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EB24D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ДИК </w:t>
            </w:r>
            <w:r w:rsidR="00B55621">
              <w:rPr>
                <w:b/>
                <w:bCs/>
              </w:rPr>
              <w:t>3.18</w:t>
            </w:r>
          </w:p>
          <w:p w:rsidR="005F0E5A" w:rsidRPr="00E91D54" w:rsidRDefault="009140E1" w:rsidP="00AD3E20">
            <w:pPr>
              <w:snapToGrid w:val="0"/>
              <w:ind w:left="-1101" w:right="-8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5253A7D" wp14:editId="4041986A">
                  <wp:extent cx="1686869" cy="1265151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869" cy="126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637642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AD3E20" w:rsidP="00EB24D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3685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637642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B55621" w:rsidP="0063764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7</w:t>
            </w:r>
            <w:r w:rsidR="00637642">
              <w:rPr>
                <w:bCs/>
              </w:rPr>
              <w:t>93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637642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AD3E20" w:rsidP="0005144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8150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B55621" w:rsidP="0063764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1200; </w:t>
            </w:r>
            <w:r w:rsidR="005F0E5A">
              <w:rPr>
                <w:bCs/>
                <w:lang w:val="en-US"/>
              </w:rPr>
              <w:t>1500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AD3E20" w:rsidRPr="00D53477" w:rsidRDefault="005C1497" w:rsidP="00AD3E2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100х100х1900. 00.00.00.00</w:t>
            </w:r>
            <w:r>
              <w:rPr>
                <w:color w:val="000000"/>
              </w:rPr>
              <w:t xml:space="preserve"> </w:t>
            </w:r>
            <w:r w:rsidR="00AD3E20"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</w:t>
            </w:r>
            <w:r w:rsidR="00AD3E20" w:rsidRPr="00D53477">
              <w:rPr>
                <w:color w:val="000000"/>
              </w:rPr>
              <w:t xml:space="preserve"> шт</w:t>
            </w:r>
            <w:r w:rsidR="00AD3E20">
              <w:rPr>
                <w:color w:val="000000"/>
              </w:rPr>
              <w:t>.</w:t>
            </w:r>
          </w:p>
          <w:p w:rsidR="00AD3E20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100х100х2500. 12.12.00.00</w:t>
            </w:r>
            <w:r>
              <w:rPr>
                <w:color w:val="000000"/>
              </w:rPr>
              <w:t xml:space="preserve"> </w:t>
            </w:r>
            <w:r w:rsidR="00AD3E2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="00AD3E20">
              <w:rPr>
                <w:color w:val="000000"/>
              </w:rPr>
              <w:t xml:space="preserve"> шт.</w:t>
            </w:r>
          </w:p>
          <w:p w:rsidR="005C1497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100х100х1876. 00.00.00.00</w:t>
            </w:r>
            <w:r>
              <w:rPr>
                <w:color w:val="000000"/>
              </w:rPr>
              <w:t xml:space="preserve"> – 1 шт.</w:t>
            </w:r>
          </w:p>
          <w:p w:rsidR="005C1497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100х100х2000. 00.00.00.00</w:t>
            </w:r>
            <w:r>
              <w:rPr>
                <w:color w:val="000000"/>
              </w:rPr>
              <w:t xml:space="preserve"> – 4 шт.</w:t>
            </w:r>
          </w:p>
          <w:p w:rsidR="005C1497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100х100х2600. 00.00.00.00</w:t>
            </w:r>
            <w:r>
              <w:rPr>
                <w:color w:val="000000"/>
              </w:rPr>
              <w:t xml:space="preserve"> – 2 шт.</w:t>
            </w:r>
          </w:p>
          <w:p w:rsidR="005C1497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100х100х3000. 15.15.00.00</w:t>
            </w:r>
            <w:r>
              <w:rPr>
                <w:color w:val="000000"/>
              </w:rPr>
              <w:t xml:space="preserve"> – 8 шт.</w:t>
            </w:r>
          </w:p>
          <w:p w:rsidR="005C1497" w:rsidRDefault="005C1497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1497">
              <w:rPr>
                <w:color w:val="000000"/>
              </w:rPr>
              <w:t>Столб 100х100х3000. 15.15.15.00</w:t>
            </w:r>
            <w:r>
              <w:rPr>
                <w:color w:val="000000"/>
              </w:rPr>
              <w:t xml:space="preserve"> – 2 шт.</w:t>
            </w:r>
          </w:p>
          <w:p w:rsidR="00AD3E20" w:rsidRDefault="00AD3E20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Должны быть выполнены из </w:t>
            </w:r>
            <w:r w:rsidRPr="00754ED9">
              <w:rPr>
                <w:color w:val="000000"/>
              </w:rPr>
              <w:t>клееного</w:t>
            </w:r>
            <w:r>
              <w:rPr>
                <w:color w:val="000000"/>
              </w:rPr>
              <w:t xml:space="preserve"> деревянного </w:t>
            </w:r>
            <w:r w:rsidRPr="00754ED9">
              <w:rPr>
                <w:color w:val="000000"/>
              </w:rPr>
              <w:t>бруса, сечением не менее 100х100 мм</w:t>
            </w:r>
            <w:r>
              <w:rPr>
                <w:color w:val="000000"/>
              </w:rPr>
              <w:t xml:space="preserve">, </w:t>
            </w:r>
            <w:r w:rsidRPr="00754ED9">
              <w:rPr>
                <w:color w:val="000000"/>
              </w:rPr>
              <w:t>име</w:t>
            </w:r>
            <w:r>
              <w:rPr>
                <w:color w:val="000000"/>
              </w:rPr>
              <w:t xml:space="preserve">ть </w:t>
            </w:r>
            <w:r w:rsidRPr="00754ED9">
              <w:rPr>
                <w:color w:val="000000"/>
              </w:rPr>
              <w:t>скругленный профиль с канавкой посере</w:t>
            </w:r>
            <w:r>
              <w:rPr>
                <w:color w:val="000000"/>
              </w:rPr>
              <w:t>дине. 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AD3E20" w:rsidP="00AD3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 из листовой стали толщиной не менее 4 мм и из трубы диаметром не менее 42 мм с толщиной стенки не менее 3,2 мм. </w:t>
            </w:r>
            <w:r w:rsidRPr="00FF47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Опорные</w:t>
            </w:r>
            <w:r w:rsidRPr="00754ED9">
              <w:rPr>
                <w:color w:val="000000"/>
              </w:rPr>
              <w:t xml:space="preserve"> столбы</w:t>
            </w:r>
            <w:r>
              <w:rPr>
                <w:color w:val="000000"/>
              </w:rPr>
              <w:t xml:space="preserve"> у</w:t>
            </w:r>
            <w:r w:rsidRPr="00754ED9">
              <w:rPr>
                <w:color w:val="000000"/>
              </w:rPr>
              <w:t xml:space="preserve"> </w:t>
            </w:r>
            <w:r w:rsidRPr="00FF47E0">
              <w:rPr>
                <w:color w:val="000000"/>
              </w:rPr>
              <w:t>гимнастического комплекса</w:t>
            </w:r>
            <w:r w:rsidRPr="00754ED9">
              <w:rPr>
                <w:color w:val="000000"/>
              </w:rPr>
              <w:t xml:space="preserve">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 из листовой стали толщиной не менее 4 мм</w:t>
            </w:r>
            <w:r w:rsidRPr="00FF47E0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из трубы диаметром не менее 57 мм с толщиной стенки не менее 3 мм. </w:t>
            </w:r>
            <w:r w:rsidRPr="00FF47E0">
              <w:rPr>
                <w:color w:val="000000"/>
              </w:rPr>
              <w:t>Усиление устойчивости конструкции гимнастического комплекса должно обеспечиваться за счет крепления, перпендикулярно подпятникам этих столбов, закладных элементов из профильной т</w:t>
            </w:r>
            <w:r>
              <w:rPr>
                <w:color w:val="000000"/>
              </w:rPr>
              <w:t>рубы сечением не менее 50х25 мм с толщиной стенки не менее 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5F0E5A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C1497" w:rsidP="00B801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5F0E5A" w:rsidRPr="00E94816" w:rsidRDefault="005C1497" w:rsidP="006376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3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 xml:space="preserve">менее 18 мм, две площадки размером не менее 1040х1040 мм площадью не менее 1 м² и одна размером не менее </w:t>
            </w:r>
            <w:r w:rsidRPr="00611C86">
              <w:rPr>
                <w:color w:val="000000"/>
              </w:rPr>
              <w:t>1040х2040 мм</w:t>
            </w:r>
            <w:r>
              <w:rPr>
                <w:color w:val="000000"/>
              </w:rPr>
              <w:t xml:space="preserve"> площадью не менее 2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5C1497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Pr="00E94816" w:rsidRDefault="005C1497" w:rsidP="005C14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1500 мм</w:t>
            </w:r>
          </w:p>
        </w:tc>
        <w:tc>
          <w:tcPr>
            <w:tcW w:w="5528" w:type="dxa"/>
          </w:tcPr>
          <w:p w:rsidR="005C1497" w:rsidRPr="00E94816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1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7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>станавливаться 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5F0E5A" w:rsidTr="00A23D83">
        <w:trPr>
          <w:trHeight w:val="2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6" w:name="OLE_LINK273"/>
            <w:bookmarkStart w:id="7" w:name="OLE_LINK274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D518EA" w:rsidP="007D6EB6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</w:t>
            </w:r>
            <w:r w:rsidR="005F0E5A">
              <w:rPr>
                <w:bCs/>
              </w:rPr>
              <w:t>, высота 1</w:t>
            </w:r>
            <w:r w:rsidR="004632C5">
              <w:rPr>
                <w:bCs/>
              </w:rPr>
              <w:t>5</w:t>
            </w:r>
            <w:r w:rsidR="005F0E5A">
              <w:rPr>
                <w:bCs/>
              </w:rPr>
              <w:t>00</w:t>
            </w:r>
          </w:p>
        </w:tc>
        <w:tc>
          <w:tcPr>
            <w:tcW w:w="5528" w:type="dxa"/>
          </w:tcPr>
          <w:p w:rsidR="005C1497" w:rsidRPr="000F3461" w:rsidRDefault="005F0E5A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6376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r w:rsidR="005C1497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5C1497" w:rsidRPr="000F3461">
              <w:t xml:space="preserve">продольных направляющих, изготовленных из профильной трубы сечением не менее 50х25 </w:t>
            </w:r>
            <w:r w:rsidR="005C1497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5C1497" w:rsidRPr="000F3461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5C1497" w:rsidTr="005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6"/>
      <w:bookmarkEnd w:id="7"/>
      <w:tr w:rsidR="005C1497" w:rsidTr="00A23D83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Шест-спираль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должен быть выполнен из трубы диаметром не менее 42 мм с толщиной стенки не менее 2,35 мм. Шест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>жен заканчиваться монтажным круглым фланцем</w:t>
            </w:r>
            <w:r>
              <w:rPr>
                <w:color w:val="000000"/>
              </w:rPr>
              <w:t>,</w:t>
            </w:r>
            <w:r w:rsidRPr="00D5420F">
              <w:rPr>
                <w:color w:val="000000"/>
              </w:rPr>
              <w:t xml:space="preserve"> выполненным из </w:t>
            </w:r>
            <w:r>
              <w:rPr>
                <w:color w:val="000000"/>
              </w:rPr>
              <w:t xml:space="preserve">листовой </w:t>
            </w:r>
            <w:r w:rsidRPr="00D5420F">
              <w:rPr>
                <w:color w:val="000000"/>
              </w:rPr>
              <w:t>стал</w:t>
            </w:r>
            <w:r>
              <w:rPr>
                <w:color w:val="000000"/>
              </w:rPr>
              <w:t>и толщиной не менее 3 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Спираль и дуга шеста должны быть выполнены из трубы диаметром не менее 40 мм с толщиной стенки не менее 2,5 мм. К дуге шеста должны быть приварены </w:t>
            </w:r>
            <w:r w:rsidRPr="002832D9">
              <w:rPr>
                <w:color w:val="000000"/>
              </w:rPr>
              <w:t>дв</w:t>
            </w:r>
            <w:r>
              <w:rPr>
                <w:color w:val="000000"/>
              </w:rPr>
              <w:t>а</w:t>
            </w:r>
            <w:r w:rsidRPr="002832D9">
              <w:rPr>
                <w:color w:val="000000"/>
              </w:rPr>
              <w:t xml:space="preserve"> шта</w:t>
            </w:r>
            <w:r>
              <w:rPr>
                <w:color w:val="000000"/>
              </w:rPr>
              <w:t>мпованных ушка, выполненные из листовой стали толщиной не менее 4 мм.</w:t>
            </w:r>
          </w:p>
        </w:tc>
      </w:tr>
      <w:tr w:rsidR="005C1497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Pr="004510E7" w:rsidRDefault="005C1497" w:rsidP="005C14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21D7">
              <w:rPr>
                <w:color w:val="000000"/>
              </w:rPr>
              <w:t>Крыша двухскатная</w:t>
            </w:r>
          </w:p>
        </w:tc>
        <w:tc>
          <w:tcPr>
            <w:tcW w:w="5528" w:type="dxa"/>
          </w:tcPr>
          <w:p w:rsidR="005C1497" w:rsidRPr="002D34C3" w:rsidRDefault="005C1497" w:rsidP="005C149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2</w:t>
            </w:r>
            <w:r w:rsidRPr="00C4250D">
              <w:t xml:space="preserve"> шт</w:t>
            </w:r>
            <w:r>
              <w:t>. Крыша должна состоять из двух фасадов и двух скатов. Фасад</w:t>
            </w:r>
            <w:r w:rsidRPr="00C4250D">
              <w:t xml:space="preserve"> кры</w:t>
            </w:r>
            <w:r w:rsidRPr="00BA08FC">
              <w:rPr>
                <w:b/>
              </w:rPr>
              <w:t>ш</w:t>
            </w:r>
            <w:r w:rsidRPr="00C4250D">
              <w:t>и</w:t>
            </w:r>
            <w:r>
              <w:t>, размером не менее 1190х850 мм,</w:t>
            </w:r>
            <w:r w:rsidRPr="00C4250D">
              <w:t xml:space="preserve"> должен быть выполнен </w:t>
            </w:r>
            <w:r>
              <w:t xml:space="preserve">в форме перевернутого сердца </w:t>
            </w:r>
            <w:r w:rsidRPr="00C4250D">
              <w:t>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18 </w:t>
            </w:r>
            <w:r w:rsidRPr="00C4250D">
              <w:t>мм</w:t>
            </w:r>
            <w:r>
              <w:t xml:space="preserve">. </w:t>
            </w:r>
            <w:r w:rsidRPr="00C4250D">
              <w:t>Скат крыши</w:t>
            </w:r>
            <w:r>
              <w:t>, размером не менее 1090х920 мм, должен быть выполнен</w:t>
            </w:r>
            <w:r w:rsidRPr="00C4250D">
              <w:t xml:space="preserve"> 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12 </w:t>
            </w:r>
            <w:r w:rsidRPr="00C4250D">
              <w:t>мм</w:t>
            </w:r>
            <w:r>
              <w:t>. Фасады и скаты</w:t>
            </w:r>
            <w:r w:rsidRPr="00C4250D">
              <w:t xml:space="preserve"> </w:t>
            </w:r>
            <w:r>
              <w:rPr>
                <w:color w:val="000000"/>
              </w:rPr>
              <w:t>должны скрепляться между собой при помощи оцинкованных уголков 50х50 мм в количестве не менее 10 штук.</w:t>
            </w:r>
          </w:p>
        </w:tc>
      </w:tr>
      <w:tr w:rsidR="005C1497" w:rsidTr="00A23D83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Pr="004510E7" w:rsidRDefault="005C1497" w:rsidP="005C14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21D7">
              <w:rPr>
                <w:color w:val="000000"/>
              </w:rPr>
              <w:t>Крыша двухскатная</w:t>
            </w:r>
            <w:r>
              <w:rPr>
                <w:color w:val="000000"/>
              </w:rPr>
              <w:t xml:space="preserve"> большая</w:t>
            </w:r>
          </w:p>
        </w:tc>
        <w:tc>
          <w:tcPr>
            <w:tcW w:w="5528" w:type="dxa"/>
          </w:tcPr>
          <w:p w:rsidR="005C1497" w:rsidRPr="002D34C3" w:rsidRDefault="005C1497" w:rsidP="005C14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1</w:t>
            </w:r>
            <w:r w:rsidRPr="00C4250D">
              <w:t xml:space="preserve"> шт</w:t>
            </w:r>
            <w:r>
              <w:t>. Крыша должна состоять из двух фасадов и двух скатов. Фасад</w:t>
            </w:r>
            <w:r w:rsidRPr="00C4250D">
              <w:t xml:space="preserve"> крыши</w:t>
            </w:r>
            <w:r>
              <w:t>, размером не менее 1190х850 мм,</w:t>
            </w:r>
            <w:r w:rsidRPr="00C4250D">
              <w:t xml:space="preserve"> должен быть выполнен </w:t>
            </w:r>
            <w:r>
              <w:t xml:space="preserve">в форме перевернутого сердца </w:t>
            </w:r>
            <w:r w:rsidRPr="00C4250D">
              <w:t>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18 </w:t>
            </w:r>
            <w:r w:rsidRPr="00C4250D">
              <w:t>мм</w:t>
            </w:r>
            <w:r>
              <w:t xml:space="preserve">. </w:t>
            </w:r>
            <w:r w:rsidRPr="00C4250D">
              <w:t>Скат крыши</w:t>
            </w:r>
            <w:r>
              <w:t>, размером не менее 2080х920 мм, должен быть выполнен</w:t>
            </w:r>
            <w:r w:rsidRPr="00C4250D">
              <w:t xml:space="preserve"> 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12 </w:t>
            </w:r>
            <w:r w:rsidRPr="00C4250D">
              <w:t>мм</w:t>
            </w:r>
            <w:r>
              <w:t>. Фасады и скаты</w:t>
            </w:r>
            <w:r w:rsidRPr="00C4250D">
              <w:t xml:space="preserve"> </w:t>
            </w:r>
            <w:r>
              <w:rPr>
                <w:color w:val="000000"/>
              </w:rPr>
              <w:t>должны скрепляться между собой при помощи оцинкованных уголков 50х50 мм в количестве не менее 12 штук.</w:t>
            </w:r>
          </w:p>
        </w:tc>
      </w:tr>
      <w:tr w:rsidR="005C1497" w:rsidTr="0063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5C42">
              <w:rPr>
                <w:color w:val="000000"/>
              </w:rPr>
              <w:t>Перекладина 900 усиленная с канатом в сборе (прямой канат)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2,35. С обеих сторон к перекладине должны быть приварены пластины,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 Канат должен быть полипропиленовый, диаметром не менее 30 мм. Снизу канат должен быть оборудован закладным элементом для бетонирования.</w:t>
            </w:r>
          </w:p>
        </w:tc>
      </w:tr>
      <w:tr w:rsidR="005C1497" w:rsidTr="004632C5">
        <w:trPr>
          <w:trHeight w:val="1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10 шт</w:t>
            </w:r>
            <w:r w:rsidRPr="008C154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Ручка д</w:t>
            </w:r>
            <w:r w:rsidRPr="008C1548">
              <w:rPr>
                <w:color w:val="000000"/>
              </w:rPr>
              <w:t xml:space="preserve">олжна </w:t>
            </w:r>
            <w:r>
              <w:rPr>
                <w:color w:val="000000"/>
              </w:rPr>
              <w:t>быть изготовлена</w:t>
            </w:r>
            <w:r w:rsidRPr="008C1548">
              <w:rPr>
                <w:color w:val="000000"/>
              </w:rPr>
              <w:t xml:space="preserve"> из металличе</w:t>
            </w:r>
            <w:r>
              <w:rPr>
                <w:color w:val="000000"/>
              </w:rPr>
              <w:t xml:space="preserve">ской трубы диметром не менее </w:t>
            </w:r>
            <w:r w:rsidRPr="008C154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2 </w:t>
            </w:r>
            <w:r w:rsidRPr="008C154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8C1548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2.5 мм и двух штампованных</w:t>
            </w:r>
            <w:r w:rsidRPr="00713472">
              <w:rPr>
                <w:color w:val="000000"/>
              </w:rPr>
              <w:t xml:space="preserve"> уш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>к,</w:t>
            </w:r>
            <w:r>
              <w:rPr>
                <w:color w:val="000000"/>
              </w:rPr>
              <w:t xml:space="preserve"> выполненных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мм, под 4 самореза. Вся металлическая поверхность обрезинена слоем яркой однородной резины, толщина резинового слоя ручки не менее 5 мм. Обрезинивание металла должно быть выполнено методом литья под давлением. Внешняя поверхность резины должна иметь фактуру шагрени. Температура эксплуатации прорезиненной ручки должна быть от -50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до +60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>. Резиновая поверхность ручки должна препятствовать соскальзыванию руки и исключать примерзание мягких тканей человека в холодное время года. За счет обрезинивания должна достигаться более высокая травмобезопасность, атмосферостойкость и износостойкость оборудования.</w:t>
            </w:r>
          </w:p>
        </w:tc>
      </w:tr>
      <w:tr w:rsidR="005C1497" w:rsidTr="005C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Pr="00754ED9" w:rsidRDefault="005C1497" w:rsidP="005C1497">
            <w:pPr>
              <w:snapToGrid w:val="0"/>
              <w:rPr>
                <w:color w:val="000000"/>
              </w:rPr>
            </w:pPr>
            <w:r w:rsidRPr="00A15A3B">
              <w:rPr>
                <w:color w:val="000000"/>
              </w:rPr>
              <w:t>Ограждение из бруса и металлических перекладин</w:t>
            </w:r>
          </w:p>
        </w:tc>
        <w:tc>
          <w:tcPr>
            <w:tcW w:w="5528" w:type="dxa"/>
          </w:tcPr>
          <w:p w:rsidR="005C1497" w:rsidRPr="00754ED9" w:rsidRDefault="005C1497" w:rsidP="005C14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4 шт. Ограждение должно состоять из двух деревянных брусьев сечением не менее 40х90 мм и восьми перекладин из металлической трубы диаметром не менее 22 мм с толщиной стенки не менее 2 мм.</w:t>
            </w:r>
          </w:p>
        </w:tc>
      </w:tr>
      <w:tr w:rsidR="005C1497" w:rsidTr="00637642">
        <w:trPr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26BA">
              <w:rPr>
                <w:color w:val="000000"/>
              </w:rPr>
              <w:t xml:space="preserve">Альпинистская стенка 1050х1100 </w:t>
            </w:r>
            <w:r>
              <w:rPr>
                <w:color w:val="000000"/>
              </w:rPr>
              <w:t xml:space="preserve">мм </w:t>
            </w:r>
            <w:r w:rsidRPr="007926BA">
              <w:rPr>
                <w:color w:val="000000"/>
              </w:rPr>
              <w:t>на площадку h=1200</w:t>
            </w:r>
            <w:r>
              <w:rPr>
                <w:color w:val="000000"/>
              </w:rPr>
              <w:t xml:space="preserve"> мм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</w:t>
            </w:r>
            <w:r w:rsidRPr="006A40A3">
              <w:rPr>
                <w:color w:val="000000"/>
              </w:rPr>
              <w:t xml:space="preserve">Альпинистская стенка </w:t>
            </w:r>
            <w:r>
              <w:rPr>
                <w:color w:val="000000"/>
              </w:rPr>
              <w:t xml:space="preserve">должна </w:t>
            </w:r>
            <w:r w:rsidRPr="005F0E5A">
              <w:rPr>
                <w:color w:val="000000"/>
              </w:rPr>
              <w:t>быть выполнен</w:t>
            </w:r>
            <w:r>
              <w:rPr>
                <w:color w:val="000000"/>
              </w:rPr>
              <w:t>а</w:t>
            </w:r>
            <w:r w:rsidRPr="005F0E5A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5F0E5A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18 мм. Альпинистская стенка должна </w:t>
            </w:r>
            <w:r w:rsidRPr="005F0E5A">
              <w:rPr>
                <w:color w:val="000000"/>
              </w:rPr>
              <w:t xml:space="preserve">иметь </w:t>
            </w:r>
            <w:r>
              <w:rPr>
                <w:color w:val="000000"/>
              </w:rPr>
              <w:t>вырезы для лазания.</w:t>
            </w:r>
          </w:p>
        </w:tc>
      </w:tr>
      <w:tr w:rsidR="004632C5" w:rsidTr="0046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632C5" w:rsidRPr="00E91D54" w:rsidRDefault="004632C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632C5" w:rsidRPr="00E91D54" w:rsidRDefault="004632C5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632C5" w:rsidRPr="00E91D54" w:rsidRDefault="004632C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632C5" w:rsidRPr="00E91D54" w:rsidRDefault="004632C5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632C5" w:rsidRPr="00E91D54" w:rsidRDefault="005C1497" w:rsidP="004632C5">
            <w:pPr>
              <w:snapToGrid w:val="0"/>
              <w:rPr>
                <w:bCs/>
              </w:rPr>
            </w:pPr>
            <w:r w:rsidRPr="005C1497">
              <w:rPr>
                <w:bCs/>
              </w:rPr>
              <w:t>Сетка полипропиленовая 1900х1900 мм</w:t>
            </w:r>
          </w:p>
        </w:tc>
        <w:tc>
          <w:tcPr>
            <w:tcW w:w="5528" w:type="dxa"/>
          </w:tcPr>
          <w:p w:rsidR="004632C5" w:rsidRPr="00E91D54" w:rsidRDefault="004632C5" w:rsidP="005C149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683491">
              <w:rPr>
                <w:bCs/>
              </w:rPr>
              <w:t xml:space="preserve">1 шт. </w:t>
            </w:r>
            <w:r w:rsidR="00DE2094">
              <w:rPr>
                <w:bCs/>
              </w:rPr>
              <w:t xml:space="preserve">Должна быть выполнена из полипропиленового армированного </w:t>
            </w:r>
            <w:r w:rsidR="00DE2094" w:rsidRPr="00332570">
              <w:rPr>
                <w:bCs/>
              </w:rPr>
              <w:t>каната</w:t>
            </w:r>
            <w:r w:rsidR="00DE2094">
              <w:rPr>
                <w:bCs/>
              </w:rPr>
              <w:t>,</w:t>
            </w:r>
            <w:r w:rsidR="00DE2094" w:rsidRPr="00332570">
              <w:rPr>
                <w:bCs/>
              </w:rPr>
              <w:t xml:space="preserve"> скрепленного между собой</w:t>
            </w:r>
            <w:r w:rsidR="00DE2094">
              <w:rPr>
                <w:bCs/>
              </w:rPr>
              <w:t xml:space="preserve"> антивандальной и безопасной </w:t>
            </w:r>
            <w:r w:rsidR="00DE2094" w:rsidRPr="00332570">
              <w:rPr>
                <w:bCs/>
              </w:rPr>
              <w:t>пластиковой</w:t>
            </w:r>
            <w:r w:rsidR="00DE2094">
              <w:rPr>
                <w:bCs/>
              </w:rPr>
              <w:t xml:space="preserve"> </w:t>
            </w:r>
            <w:r w:rsidR="00DE2094" w:rsidRPr="00332570">
              <w:rPr>
                <w:bCs/>
              </w:rPr>
              <w:t>стяжкой троса</w:t>
            </w:r>
            <w:r w:rsidR="00DE2094">
              <w:rPr>
                <w:bCs/>
              </w:rPr>
              <w:t xml:space="preserve"> и заканчиваться «Т» образной пластиковой заглушкой.</w:t>
            </w:r>
          </w:p>
        </w:tc>
      </w:tr>
      <w:tr w:rsidR="005C1497" w:rsidTr="00A23D83">
        <w:trPr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28" w:type="dxa"/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31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5C1497" w:rsidTr="00DE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0181">
              <w:rPr>
                <w:color w:val="000000"/>
              </w:rPr>
              <w:t>Спираль наклонная большая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Кольца спирали наклонной, в количестве шести штук, должны быть выполнены из трубы диаметром не менее 32 мм с толщиной стенки не менее 2,35 мм. Рёбра жесткости, в количестве трёх штук, должны быть выполнены из трубы диаметром не менее 40 мм с толщиной стенки не менее 2,5 мм. К боковым рёбрам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 xml:space="preserve">ой не менее 4 мм. </w:t>
            </w:r>
          </w:p>
          <w:p w:rsidR="005C1497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Закладные ножки спирали, в количестве двух штук, должны быть выполнены</w:t>
            </w:r>
            <w:r w:rsidRPr="00713472">
              <w:rPr>
                <w:color w:val="000000"/>
              </w:rPr>
              <w:t xml:space="preserve"> из труб</w:t>
            </w:r>
            <w:r>
              <w:rPr>
                <w:color w:val="000000"/>
              </w:rPr>
              <w:t>ы диметром не менее 4</w:t>
            </w:r>
            <w:r w:rsidRPr="0071347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 xml:space="preserve">не менее 3,2 мм и </w:t>
            </w:r>
            <w:r w:rsidRPr="00713472">
              <w:rPr>
                <w:color w:val="000000"/>
              </w:rPr>
              <w:t>труб</w:t>
            </w:r>
            <w:r>
              <w:rPr>
                <w:color w:val="000000"/>
              </w:rPr>
              <w:t xml:space="preserve">ы диметром не менее 32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Закладные должны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5C1497" w:rsidTr="00E20125">
        <w:trPr>
          <w:trHeight w:val="8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Pr="00754ED9" w:rsidRDefault="005C1497" w:rsidP="005C1497">
            <w:pPr>
              <w:snapToGrid w:val="0"/>
              <w:rPr>
                <w:color w:val="000000"/>
              </w:rPr>
            </w:pPr>
            <w:r w:rsidRPr="009B01C2">
              <w:rPr>
                <w:color w:val="000000"/>
              </w:rPr>
              <w:t>Ограждение с полукруглым вырезом 1100х450 мм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Pr="00754ED9" w:rsidRDefault="005C1497" w:rsidP="005C14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A86472">
              <w:rPr>
                <w:color w:val="000000"/>
              </w:rPr>
              <w:t xml:space="preserve"> толщиной не менее 21</w:t>
            </w:r>
            <w:r>
              <w:rPr>
                <w:color w:val="000000"/>
              </w:rPr>
              <w:t xml:space="preserve">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5C1497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Pr="00E91D54" w:rsidRDefault="005C1497" w:rsidP="005C1497">
            <w:r>
              <w:t xml:space="preserve">Мост подвесной L=1900 мм с </w:t>
            </w:r>
            <w:r w:rsidRPr="00DF7D9C">
              <w:t>страховочны</w:t>
            </w:r>
            <w:r>
              <w:t>м мостом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US"/>
              </w:rPr>
              <w:t xml:space="preserve">В кол-ве 1 шт. </w:t>
            </w:r>
            <w:r>
              <w:t xml:space="preserve">Мост должен быть выполнен в виде двух поручней к которым крепится канатный обвес с четырьмя ступенями. Поручни должны быть выполнены из металлических труб диаметром не менее 42 мм с толщиной стенки не менее 2,35 мм и 50х50 мм с толщиной стенки не менее 3 мм. </w:t>
            </w:r>
            <w:r>
              <w:rPr>
                <w:color w:val="000000"/>
              </w:rPr>
              <w:t>С обеих сторон к поручням должны быть приварены пластины,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  <w:p w:rsidR="005C1497" w:rsidRDefault="005C1497" w:rsidP="005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Канатный обвес должен быть выполнен из полипропиленового армированного каната диаметром не менее 16 мм, скрепленного между собой пластиковыми стяжками троса.</w:t>
            </w:r>
          </w:p>
          <w:p w:rsidR="005C1497" w:rsidRDefault="005C1497" w:rsidP="005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Ступени моста должны быть размером не менее 1080х290 мм, </w:t>
            </w:r>
            <w:r w:rsidRPr="00E94816">
              <w:rPr>
                <w:color w:val="000000"/>
              </w:rPr>
              <w:t xml:space="preserve">из ламинированной противоскользящей влагостойкой фанеры толщиной не </w:t>
            </w:r>
            <w:r>
              <w:rPr>
                <w:color w:val="000000"/>
              </w:rPr>
              <w:t xml:space="preserve">менее 36 мм. Качание ступеней должно ограничиваться элементами, выполненными из металлической цепи. </w:t>
            </w:r>
          </w:p>
          <w:p w:rsidR="005C1497" w:rsidRPr="00E91D54" w:rsidRDefault="005C1497" w:rsidP="005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Страховочный мост должен быть расположен под качающимся мостом. Каркас моста должен быть выполнен из трубы диаметром не менее 42 мм с толщиной стенки не менее 2,35 мм. К каркасу</w:t>
            </w:r>
            <w:r>
              <w:rPr>
                <w:color w:val="000000"/>
              </w:rPr>
              <w:t xml:space="preserve">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 и 3 мм. Площадка страховочного моста должна быть выполнена</w:t>
            </w:r>
            <w:r>
              <w:rPr>
                <w:lang w:eastAsia="en-US"/>
              </w:rPr>
              <w:t xml:space="preserve"> из </w:t>
            </w:r>
            <w:r w:rsidRPr="00E94816">
              <w:rPr>
                <w:color w:val="000000"/>
              </w:rPr>
              <w:t xml:space="preserve">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мм.</w:t>
            </w:r>
          </w:p>
        </w:tc>
      </w:tr>
      <w:tr w:rsidR="005C1497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должен быть выполнен из трубы диаметром не менее 42 мм с толщиной стенки не менее 2,35 мм. Шест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>жен заканчиваться монтажным круглым фланцем</w:t>
            </w:r>
            <w:r>
              <w:rPr>
                <w:color w:val="000000"/>
              </w:rPr>
              <w:t>,</w:t>
            </w:r>
            <w:r w:rsidRPr="00D5420F">
              <w:rPr>
                <w:color w:val="000000"/>
              </w:rPr>
              <w:t xml:space="preserve"> выполненным из </w:t>
            </w:r>
            <w:r>
              <w:rPr>
                <w:color w:val="000000"/>
              </w:rPr>
              <w:t xml:space="preserve">листовой </w:t>
            </w:r>
            <w:r w:rsidRPr="00D5420F">
              <w:rPr>
                <w:color w:val="000000"/>
              </w:rPr>
              <w:t>стал</w:t>
            </w:r>
            <w:r>
              <w:rPr>
                <w:color w:val="000000"/>
              </w:rPr>
              <w:t>и толщиной не менее 3 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Дуга шеста должна быть выполнена из трубы диаметром не менее 40 мм с толщиной стенки не менее 2,5 мм. К дуге шеста должны быть приварены </w:t>
            </w:r>
            <w:r w:rsidRPr="002832D9">
              <w:rPr>
                <w:color w:val="000000"/>
              </w:rPr>
              <w:t>дв</w:t>
            </w:r>
            <w:r>
              <w:rPr>
                <w:color w:val="000000"/>
              </w:rPr>
              <w:t>а</w:t>
            </w:r>
            <w:r w:rsidRPr="002832D9">
              <w:rPr>
                <w:color w:val="000000"/>
              </w:rPr>
              <w:t xml:space="preserve"> шта</w:t>
            </w:r>
            <w:r>
              <w:rPr>
                <w:color w:val="000000"/>
              </w:rPr>
              <w:t>мпованных ушка, выполненные из листовой стали толщиной не менее 4 мм.</w:t>
            </w:r>
          </w:p>
        </w:tc>
      </w:tr>
      <w:tr w:rsidR="005C1497" w:rsidTr="00DE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Pr="00E91D54" w:rsidRDefault="005C1497" w:rsidP="005C1497">
            <w:pPr>
              <w:snapToGrid w:val="0"/>
              <w:rPr>
                <w:bCs/>
              </w:rPr>
            </w:pPr>
            <w:r>
              <w:rPr>
                <w:bCs/>
                <w:color w:val="000000"/>
              </w:rPr>
              <w:t>Рукоход из перекладин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Pr="00E91D54" w:rsidRDefault="005C1497" w:rsidP="005C1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1 шт. должен быть выполнен из совокупности металлических перекладин. </w:t>
            </w:r>
            <w:r>
              <w:rPr>
                <w:color w:val="000000"/>
              </w:rPr>
              <w:t>Перекладины должны</w:t>
            </w:r>
            <w:r w:rsidRPr="00713472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713472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5C1497" w:rsidTr="00DE2094">
        <w:trPr>
          <w:trHeight w:val="9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Арка декоративная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Арка </w:t>
            </w:r>
            <w:r w:rsidRPr="001F67AA">
              <w:rPr>
                <w:color w:val="000000"/>
              </w:rPr>
              <w:t xml:space="preserve">должна </w:t>
            </w:r>
            <w:r>
              <w:rPr>
                <w:color w:val="000000"/>
              </w:rPr>
              <w:t>состоять из двух половинок, соединенных в центре накладкой. Элементы арки должны быть выполнены</w:t>
            </w:r>
            <w:r w:rsidRPr="001F67AA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1F67AA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18 </w:t>
            </w:r>
            <w:r w:rsidRPr="001F67AA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5C1497" w:rsidTr="00DE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1497" w:rsidRPr="00E91D54" w:rsidRDefault="005C1497" w:rsidP="005C149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5C1497" w:rsidRPr="00AD5D44" w:rsidRDefault="005C1497" w:rsidP="005C1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26A9">
              <w:rPr>
                <w:color w:val="000000"/>
              </w:rPr>
              <w:t>Сетка металличе</w:t>
            </w:r>
            <w:r>
              <w:rPr>
                <w:color w:val="000000"/>
              </w:rPr>
              <w:t xml:space="preserve">ская вертикальная 1900х2400 мм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1497" w:rsidRDefault="005C1497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 Сетка д</w:t>
            </w:r>
            <w:r w:rsidRPr="00A671EE">
              <w:rPr>
                <w:color w:val="000000"/>
              </w:rPr>
              <w:t>олжна быть выполнена из металличес</w:t>
            </w:r>
            <w:r>
              <w:rPr>
                <w:color w:val="000000"/>
              </w:rPr>
              <w:t xml:space="preserve">кой трубы диметром не менее 26 с толщиной стенки не менее 2.35 мм. К сетке должны быть приварены штампованные ушки, в количестве </w:t>
            </w:r>
            <w:r>
              <w:rPr>
                <w:color w:val="000000"/>
              </w:rPr>
              <w:t>семи</w:t>
            </w:r>
            <w:r>
              <w:rPr>
                <w:color w:val="000000"/>
              </w:rPr>
              <w:t xml:space="preserve">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 xml:space="preserve">ой не менее 4 мм. </w:t>
            </w:r>
            <w:r w:rsidRPr="00A671EE">
              <w:rPr>
                <w:color w:val="000000"/>
              </w:rPr>
              <w:t>Р</w:t>
            </w:r>
            <w:r w:rsidRPr="00A671EE">
              <w:t>азмер ячеек</w:t>
            </w:r>
            <w:r>
              <w:t xml:space="preserve"> сетки</w:t>
            </w:r>
            <w:r w:rsidRPr="00A671EE">
              <w:t xml:space="preserve"> должен быть не менее 240х240 мм.</w:t>
            </w:r>
          </w:p>
        </w:tc>
      </w:tr>
      <w:tr w:rsidR="00E20125" w:rsidTr="00DE2094">
        <w:trPr>
          <w:trHeight w:val="3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20125" w:rsidRPr="00E91D54" w:rsidRDefault="00E2012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20125" w:rsidRPr="00E91D54" w:rsidRDefault="00E20125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20125" w:rsidRPr="00E91D54" w:rsidRDefault="00E2012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20125" w:rsidRPr="00E91D54" w:rsidRDefault="00E20125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20125" w:rsidRDefault="00E20125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E2094" w:rsidRDefault="00DE2094" w:rsidP="00DE20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E20125" w:rsidRDefault="00DE2094" w:rsidP="00DE20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порошковой краской. Заглушки пластиковые, цветные. Канат полипропиленовый армированный. Все метизы оцинкованы.</w:t>
            </w:r>
          </w:p>
        </w:tc>
      </w:tr>
      <w:tr w:rsidR="00E20125" w:rsidTr="007D6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20125" w:rsidRPr="00E91D54" w:rsidRDefault="00E2012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20125" w:rsidRPr="00E91D54" w:rsidRDefault="00E20125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20125" w:rsidRPr="00E91D54" w:rsidRDefault="00E2012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20125" w:rsidRPr="00E91D54" w:rsidRDefault="00E20125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E20125" w:rsidRDefault="00E20125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20125" w:rsidRDefault="00E20125" w:rsidP="005C14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 w:rsidR="00EE3C68">
              <w:rPr>
                <w:color w:val="000000"/>
              </w:rPr>
              <w:t>трёх</w:t>
            </w:r>
            <w:r w:rsidRPr="00A23D83">
              <w:rPr>
                <w:color w:val="000000"/>
              </w:rPr>
              <w:t xml:space="preserve"> башен</w:t>
            </w:r>
            <w:r w:rsidR="00DE2094">
              <w:rPr>
                <w:color w:val="000000"/>
              </w:rPr>
              <w:t xml:space="preserve"> </w:t>
            </w:r>
            <w:r w:rsidR="00EE3C6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крышами. Н</w:t>
            </w:r>
            <w:r w:rsidRPr="00A23D83">
              <w:rPr>
                <w:color w:val="000000"/>
              </w:rPr>
              <w:t xml:space="preserve">а </w:t>
            </w:r>
            <w:r w:rsidR="00874611">
              <w:rPr>
                <w:color w:val="000000"/>
              </w:rPr>
              <w:t>первой</w:t>
            </w:r>
            <w:r w:rsidR="00DE2094">
              <w:rPr>
                <w:color w:val="000000"/>
              </w:rPr>
              <w:t xml:space="preserve"> </w:t>
            </w:r>
            <w:r w:rsidR="00874611">
              <w:rPr>
                <w:color w:val="000000"/>
              </w:rPr>
              <w:t>баш</w:t>
            </w:r>
            <w:r w:rsidRPr="00A23D83">
              <w:rPr>
                <w:color w:val="000000"/>
              </w:rPr>
              <w:t>н</w:t>
            </w:r>
            <w:r w:rsidR="00874611">
              <w:rPr>
                <w:color w:val="000000"/>
              </w:rPr>
              <w:t>е</w:t>
            </w:r>
            <w:r w:rsidRPr="00A23D83">
              <w:rPr>
                <w:color w:val="000000"/>
              </w:rPr>
              <w:t xml:space="preserve"> установлена </w:t>
            </w:r>
            <w:r w:rsidR="00EE3C68">
              <w:rPr>
                <w:color w:val="000000"/>
              </w:rPr>
              <w:t xml:space="preserve">альпинистская стенка </w:t>
            </w:r>
            <w:r w:rsidR="00874611">
              <w:rPr>
                <w:color w:val="000000"/>
              </w:rPr>
              <w:t xml:space="preserve">с </w:t>
            </w:r>
            <w:r w:rsidR="00EE3C68">
              <w:rPr>
                <w:color w:val="000000"/>
              </w:rPr>
              <w:t>перекладиной и канатом</w:t>
            </w:r>
            <w:r w:rsidRPr="00A23D8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шведская стенка</w:t>
            </w:r>
            <w:r w:rsidR="00EE3C68">
              <w:rPr>
                <w:color w:val="000000"/>
              </w:rPr>
              <w:t>, шест</w:t>
            </w:r>
            <w:r w:rsidR="00874611">
              <w:rPr>
                <w:color w:val="000000"/>
              </w:rPr>
              <w:t>, ограждение и ручки вспомогательные</w:t>
            </w:r>
            <w:r>
              <w:rPr>
                <w:color w:val="000000"/>
              </w:rPr>
              <w:t>. Н</w:t>
            </w:r>
            <w:r w:rsidRPr="00A23D83">
              <w:rPr>
                <w:color w:val="000000"/>
              </w:rPr>
              <w:t xml:space="preserve">а </w:t>
            </w:r>
            <w:r w:rsidR="00874611">
              <w:rPr>
                <w:color w:val="000000"/>
              </w:rPr>
              <w:t>второй</w:t>
            </w:r>
            <w:r>
              <w:rPr>
                <w:color w:val="000000"/>
              </w:rPr>
              <w:t xml:space="preserve"> башне</w:t>
            </w:r>
            <w:r w:rsidRPr="00A23D83">
              <w:rPr>
                <w:color w:val="000000"/>
              </w:rPr>
              <w:t xml:space="preserve"> установлен</w:t>
            </w:r>
            <w:r>
              <w:rPr>
                <w:color w:val="000000"/>
              </w:rPr>
              <w:t xml:space="preserve">ы </w:t>
            </w:r>
            <w:r w:rsidR="00874611">
              <w:rPr>
                <w:color w:val="000000"/>
              </w:rPr>
              <w:t>горка, ограждения, лестница, шведская стенка</w:t>
            </w:r>
            <w:r>
              <w:rPr>
                <w:color w:val="000000"/>
              </w:rPr>
              <w:t xml:space="preserve">. </w:t>
            </w:r>
            <w:r w:rsidR="00874611">
              <w:rPr>
                <w:color w:val="000000"/>
              </w:rPr>
              <w:t xml:space="preserve">На третьей башне установлены спираль наклонная, ограждение, шест спираль, ручки вспомогательные и перекладина. Первая и вторая башни соединены сеткой полипропиленовой, вторая и третья соединены подвесным мостом. К первой башне присоединен с помощью бум бревна гимнастический комплекс с рукоходом, </w:t>
            </w:r>
            <w:r w:rsidR="005C1497">
              <w:rPr>
                <w:color w:val="000000"/>
              </w:rPr>
              <w:t xml:space="preserve">сеткой металлической, </w:t>
            </w:r>
            <w:r w:rsidR="00874611">
              <w:rPr>
                <w:color w:val="000000"/>
              </w:rPr>
              <w:t>двумя шведскими стенками и декоративными арками</w:t>
            </w:r>
            <w:r>
              <w:rPr>
                <w:color w:val="000000"/>
              </w:rPr>
              <w:t>.</w:t>
            </w:r>
            <w:r w:rsidR="00DE2094">
              <w:rPr>
                <w:color w:val="000000"/>
              </w:rPr>
              <w:t xml:space="preserve"> </w:t>
            </w:r>
            <w:r w:rsidRPr="00A23D83">
              <w:rPr>
                <w:color w:val="000000"/>
              </w:rPr>
              <w:t xml:space="preserve">Все резьбовые соединения должны быть закрыты </w:t>
            </w:r>
            <w:bookmarkStart w:id="21" w:name="_GoBack"/>
            <w:bookmarkEnd w:id="21"/>
            <w:r w:rsidRPr="00A23D83">
              <w:rPr>
                <w:color w:val="000000"/>
              </w:rPr>
              <w:t>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96" w:rsidRDefault="00541B96" w:rsidP="00D74A8E">
      <w:r>
        <w:separator/>
      </w:r>
    </w:p>
  </w:endnote>
  <w:endnote w:type="continuationSeparator" w:id="0">
    <w:p w:rsidR="00541B96" w:rsidRDefault="00541B9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96" w:rsidRDefault="00541B96" w:rsidP="00D74A8E">
      <w:r>
        <w:separator/>
      </w:r>
    </w:p>
  </w:footnote>
  <w:footnote w:type="continuationSeparator" w:id="0">
    <w:p w:rsidR="00541B96" w:rsidRDefault="00541B9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1D1A"/>
    <w:rsid w:val="00033586"/>
    <w:rsid w:val="00035CE8"/>
    <w:rsid w:val="00044805"/>
    <w:rsid w:val="000508DF"/>
    <w:rsid w:val="00051449"/>
    <w:rsid w:val="000570CD"/>
    <w:rsid w:val="00057670"/>
    <w:rsid w:val="00082560"/>
    <w:rsid w:val="00086712"/>
    <w:rsid w:val="00090BC4"/>
    <w:rsid w:val="00093104"/>
    <w:rsid w:val="00095A22"/>
    <w:rsid w:val="000B1711"/>
    <w:rsid w:val="000B1DDD"/>
    <w:rsid w:val="000B28A5"/>
    <w:rsid w:val="000B6529"/>
    <w:rsid w:val="000B6783"/>
    <w:rsid w:val="000C7FF3"/>
    <w:rsid w:val="000D5829"/>
    <w:rsid w:val="0010412D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1FB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4EFF"/>
    <w:rsid w:val="00394088"/>
    <w:rsid w:val="003A4336"/>
    <w:rsid w:val="003A5B25"/>
    <w:rsid w:val="003C04F2"/>
    <w:rsid w:val="003C6543"/>
    <w:rsid w:val="003D2F74"/>
    <w:rsid w:val="003D4EB7"/>
    <w:rsid w:val="003E686B"/>
    <w:rsid w:val="003F67D4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72FB"/>
    <w:rsid w:val="004632C5"/>
    <w:rsid w:val="00480AFB"/>
    <w:rsid w:val="00480C43"/>
    <w:rsid w:val="004814D0"/>
    <w:rsid w:val="004A03CA"/>
    <w:rsid w:val="004B2C66"/>
    <w:rsid w:val="004B48B8"/>
    <w:rsid w:val="004B653C"/>
    <w:rsid w:val="004C1A16"/>
    <w:rsid w:val="004C29C0"/>
    <w:rsid w:val="004C6003"/>
    <w:rsid w:val="004D2067"/>
    <w:rsid w:val="004D3C57"/>
    <w:rsid w:val="004E1B9B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41B96"/>
    <w:rsid w:val="00552F34"/>
    <w:rsid w:val="00571C0E"/>
    <w:rsid w:val="005756E8"/>
    <w:rsid w:val="00583450"/>
    <w:rsid w:val="00584DD8"/>
    <w:rsid w:val="005A1B0B"/>
    <w:rsid w:val="005A2579"/>
    <w:rsid w:val="005A2B73"/>
    <w:rsid w:val="005B12B0"/>
    <w:rsid w:val="005B3EEF"/>
    <w:rsid w:val="005B7DA4"/>
    <w:rsid w:val="005C1497"/>
    <w:rsid w:val="005D328F"/>
    <w:rsid w:val="005E13BB"/>
    <w:rsid w:val="005E54D6"/>
    <w:rsid w:val="005F0E5A"/>
    <w:rsid w:val="005F2EA7"/>
    <w:rsid w:val="00606B14"/>
    <w:rsid w:val="00627849"/>
    <w:rsid w:val="00637642"/>
    <w:rsid w:val="00643222"/>
    <w:rsid w:val="006473A2"/>
    <w:rsid w:val="00655DDC"/>
    <w:rsid w:val="00656F87"/>
    <w:rsid w:val="006622AE"/>
    <w:rsid w:val="0066706D"/>
    <w:rsid w:val="0067772F"/>
    <w:rsid w:val="00683143"/>
    <w:rsid w:val="00683491"/>
    <w:rsid w:val="006861C9"/>
    <w:rsid w:val="006962CC"/>
    <w:rsid w:val="00697BA8"/>
    <w:rsid w:val="006A2882"/>
    <w:rsid w:val="006A460F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6F7933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4238"/>
    <w:rsid w:val="00744422"/>
    <w:rsid w:val="007512AC"/>
    <w:rsid w:val="007521BF"/>
    <w:rsid w:val="00762012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C704D"/>
    <w:rsid w:val="007D6EB6"/>
    <w:rsid w:val="007E1BD5"/>
    <w:rsid w:val="008008AB"/>
    <w:rsid w:val="00804157"/>
    <w:rsid w:val="00813EDA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74611"/>
    <w:rsid w:val="008802CD"/>
    <w:rsid w:val="00880714"/>
    <w:rsid w:val="0089189C"/>
    <w:rsid w:val="0089397D"/>
    <w:rsid w:val="008957B7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1548"/>
    <w:rsid w:val="008D2EE7"/>
    <w:rsid w:val="008D59EC"/>
    <w:rsid w:val="008D650A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2E81"/>
    <w:rsid w:val="009C27D1"/>
    <w:rsid w:val="009C5442"/>
    <w:rsid w:val="009E0BFF"/>
    <w:rsid w:val="009E6E1A"/>
    <w:rsid w:val="009F0B1D"/>
    <w:rsid w:val="009F18B9"/>
    <w:rsid w:val="009F2C45"/>
    <w:rsid w:val="00A15050"/>
    <w:rsid w:val="00A23D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44A5"/>
    <w:rsid w:val="00A87AE0"/>
    <w:rsid w:val="00A91B6B"/>
    <w:rsid w:val="00A9676E"/>
    <w:rsid w:val="00A971E9"/>
    <w:rsid w:val="00AA3A1D"/>
    <w:rsid w:val="00AA6307"/>
    <w:rsid w:val="00AA66D3"/>
    <w:rsid w:val="00AD234F"/>
    <w:rsid w:val="00AD3E20"/>
    <w:rsid w:val="00AE408A"/>
    <w:rsid w:val="00AE549B"/>
    <w:rsid w:val="00AF09E0"/>
    <w:rsid w:val="00AF0B6C"/>
    <w:rsid w:val="00AF0BE6"/>
    <w:rsid w:val="00AF2301"/>
    <w:rsid w:val="00B018A4"/>
    <w:rsid w:val="00B22815"/>
    <w:rsid w:val="00B3681A"/>
    <w:rsid w:val="00B450A3"/>
    <w:rsid w:val="00B47DF2"/>
    <w:rsid w:val="00B5498E"/>
    <w:rsid w:val="00B5538D"/>
    <w:rsid w:val="00B55621"/>
    <w:rsid w:val="00B61511"/>
    <w:rsid w:val="00B66D75"/>
    <w:rsid w:val="00B71B2F"/>
    <w:rsid w:val="00B801C4"/>
    <w:rsid w:val="00B871AF"/>
    <w:rsid w:val="00B8786D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C0159A"/>
    <w:rsid w:val="00C0221D"/>
    <w:rsid w:val="00C16420"/>
    <w:rsid w:val="00C16527"/>
    <w:rsid w:val="00C21661"/>
    <w:rsid w:val="00C22D5C"/>
    <w:rsid w:val="00C243A7"/>
    <w:rsid w:val="00C25A50"/>
    <w:rsid w:val="00C36099"/>
    <w:rsid w:val="00C36915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A68C0"/>
    <w:rsid w:val="00CC31D3"/>
    <w:rsid w:val="00CC4A8A"/>
    <w:rsid w:val="00CC5808"/>
    <w:rsid w:val="00CD24E8"/>
    <w:rsid w:val="00CD722F"/>
    <w:rsid w:val="00CF67EC"/>
    <w:rsid w:val="00D0228B"/>
    <w:rsid w:val="00D038EB"/>
    <w:rsid w:val="00D12EBD"/>
    <w:rsid w:val="00D20C9B"/>
    <w:rsid w:val="00D21215"/>
    <w:rsid w:val="00D24D25"/>
    <w:rsid w:val="00D42208"/>
    <w:rsid w:val="00D42689"/>
    <w:rsid w:val="00D463EB"/>
    <w:rsid w:val="00D518EA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4C2B"/>
    <w:rsid w:val="00DA5EB9"/>
    <w:rsid w:val="00DB14B1"/>
    <w:rsid w:val="00DB7D49"/>
    <w:rsid w:val="00DD082F"/>
    <w:rsid w:val="00DD4FA2"/>
    <w:rsid w:val="00DE2094"/>
    <w:rsid w:val="00DE428E"/>
    <w:rsid w:val="00DE7429"/>
    <w:rsid w:val="00DF7FE9"/>
    <w:rsid w:val="00E017DC"/>
    <w:rsid w:val="00E05611"/>
    <w:rsid w:val="00E05C5F"/>
    <w:rsid w:val="00E0677E"/>
    <w:rsid w:val="00E126B5"/>
    <w:rsid w:val="00E15A44"/>
    <w:rsid w:val="00E20125"/>
    <w:rsid w:val="00E27A3D"/>
    <w:rsid w:val="00E36B63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12B9"/>
    <w:rsid w:val="00EA241A"/>
    <w:rsid w:val="00EA67E7"/>
    <w:rsid w:val="00EA729A"/>
    <w:rsid w:val="00EB24D4"/>
    <w:rsid w:val="00EC460A"/>
    <w:rsid w:val="00ED3A84"/>
    <w:rsid w:val="00EE239D"/>
    <w:rsid w:val="00EE3C68"/>
    <w:rsid w:val="00EE7464"/>
    <w:rsid w:val="00F01295"/>
    <w:rsid w:val="00F06EDE"/>
    <w:rsid w:val="00F1353F"/>
    <w:rsid w:val="00F17BCF"/>
    <w:rsid w:val="00F2492D"/>
    <w:rsid w:val="00F2715F"/>
    <w:rsid w:val="00F3147B"/>
    <w:rsid w:val="00F51622"/>
    <w:rsid w:val="00F72115"/>
    <w:rsid w:val="00F83544"/>
    <w:rsid w:val="00F967B3"/>
    <w:rsid w:val="00FA1728"/>
    <w:rsid w:val="00FA3AAE"/>
    <w:rsid w:val="00FA606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7D49-2A24-412E-B92C-11F9606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AE50-0D37-4CF7-9F9F-B1A63C1A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nakopova</dc:creator>
  <cp:lastModifiedBy>Konst_8</cp:lastModifiedBy>
  <cp:revision>3</cp:revision>
  <cp:lastPrinted>2011-05-31T12:13:00Z</cp:lastPrinted>
  <dcterms:created xsi:type="dcterms:W3CDTF">2021-11-30T14:04:00Z</dcterms:created>
  <dcterms:modified xsi:type="dcterms:W3CDTF">2021-11-30T14:19:00Z</dcterms:modified>
</cp:coreProperties>
</file>