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6C7256">
              <w:rPr>
                <w:b/>
                <w:bCs/>
              </w:rPr>
              <w:t>2.41</w:t>
            </w:r>
          </w:p>
          <w:p w:rsidR="00520AB3" w:rsidRPr="00E91D54" w:rsidRDefault="00500D30" w:rsidP="00D70D57">
            <w:pPr>
              <w:snapToGrid w:val="0"/>
              <w:ind w:left="-817" w:right="-3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E70B3AA" wp14:editId="24A9750D">
                  <wp:extent cx="1797965" cy="1348474"/>
                  <wp:effectExtent l="0" t="0" r="0" b="444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ДИК 2.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65" cy="1348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00D30" w:rsidP="006C72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6C7256">
              <w:rPr>
                <w:bCs/>
              </w:rPr>
              <w:t>9</w:t>
            </w:r>
            <w:r w:rsidR="00FE53CD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F4F6F" w:rsidP="006C72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49</w:t>
            </w:r>
            <w:r w:rsidR="00FE53CD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84981" w:rsidP="006C72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61</w:t>
            </w:r>
            <w:r w:rsidR="00FE53CD">
              <w:rPr>
                <w:bCs/>
                <w:color w:val="000000"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F32C4" w:rsidP="00C8498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900, </w:t>
            </w:r>
            <w:r w:rsidR="00FE53CD">
              <w:rPr>
                <w:bCs/>
              </w:rPr>
              <w:t>1200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D70D57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0D57" w:rsidRPr="00E91D54" w:rsidRDefault="00D70D57" w:rsidP="00D70D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0D57" w:rsidRPr="00E91D54" w:rsidRDefault="00D70D57" w:rsidP="00D70D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0D57" w:rsidRPr="00E91D54" w:rsidRDefault="00D70D57" w:rsidP="00D70D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0D57" w:rsidRPr="00E91D54" w:rsidRDefault="00D70D57" w:rsidP="00D70D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0D57" w:rsidRPr="00E91D54" w:rsidRDefault="00D70D57" w:rsidP="00D70D5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70D57" w:rsidRDefault="00D70D57" w:rsidP="00D7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D70D57">
              <w:rPr>
                <w:color w:val="000000"/>
              </w:rPr>
              <w:t>Столб</w:t>
            </w:r>
            <w:r w:rsidR="00753C4B">
              <w:rPr>
                <w:color w:val="000000"/>
              </w:rPr>
              <w:t xml:space="preserve"> ДПК </w:t>
            </w:r>
            <w:r w:rsidRPr="00D70D57">
              <w:rPr>
                <w:color w:val="000000"/>
              </w:rPr>
              <w:t>100х100х3000. 09-12.12.00.09</w:t>
            </w:r>
            <w:r>
              <w:rPr>
                <w:color w:val="000000"/>
              </w:rPr>
              <w:t xml:space="preserve"> – 1 шт.</w:t>
            </w:r>
          </w:p>
          <w:p w:rsidR="00D70D57" w:rsidRDefault="00D70D57" w:rsidP="00D7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70D57">
              <w:rPr>
                <w:color w:val="000000"/>
              </w:rPr>
              <w:t>Столб</w:t>
            </w:r>
            <w:r w:rsidR="00753C4B">
              <w:rPr>
                <w:color w:val="000000"/>
              </w:rPr>
              <w:t xml:space="preserve"> ДПК</w:t>
            </w:r>
            <w:r w:rsidRPr="00D70D57">
              <w:rPr>
                <w:color w:val="000000"/>
              </w:rPr>
              <w:t xml:space="preserve"> 100х100х3000. 09-12.09.00.12</w:t>
            </w:r>
            <w:r>
              <w:rPr>
                <w:color w:val="000000"/>
              </w:rPr>
              <w:t xml:space="preserve"> – 1 шт.</w:t>
            </w:r>
          </w:p>
          <w:p w:rsidR="00D70D57" w:rsidRDefault="00D70D57" w:rsidP="00D7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70D57">
              <w:rPr>
                <w:color w:val="000000"/>
              </w:rPr>
              <w:t xml:space="preserve">Столб </w:t>
            </w:r>
            <w:r w:rsidR="00753C4B">
              <w:rPr>
                <w:color w:val="000000"/>
              </w:rPr>
              <w:t xml:space="preserve">ДПК </w:t>
            </w:r>
            <w:r w:rsidRPr="00D70D57">
              <w:rPr>
                <w:color w:val="000000"/>
              </w:rPr>
              <w:t>100х100х3000. 12.12.00.00</w:t>
            </w:r>
            <w:r>
              <w:rPr>
                <w:color w:val="000000"/>
              </w:rPr>
              <w:t xml:space="preserve"> – 6 шт.</w:t>
            </w:r>
          </w:p>
          <w:p w:rsidR="00D70D57" w:rsidRPr="00D53477" w:rsidRDefault="00D70D57" w:rsidP="00D7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70D57">
              <w:rPr>
                <w:color w:val="000000"/>
              </w:rPr>
              <w:t xml:space="preserve">Столб </w:t>
            </w:r>
            <w:r w:rsidR="00753C4B">
              <w:rPr>
                <w:color w:val="000000"/>
              </w:rPr>
              <w:t xml:space="preserve">ДПК </w:t>
            </w:r>
            <w:r w:rsidRPr="00D70D57">
              <w:rPr>
                <w:color w:val="000000"/>
              </w:rPr>
              <w:t>100х100х2500. 00.00.00.00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70D57" w:rsidRDefault="00D70D57" w:rsidP="00D7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70D57">
              <w:rPr>
                <w:color w:val="000000"/>
              </w:rPr>
              <w:t xml:space="preserve">Столб </w:t>
            </w:r>
            <w:r w:rsidR="00753C4B">
              <w:rPr>
                <w:color w:val="000000"/>
              </w:rPr>
              <w:t xml:space="preserve">ДПК </w:t>
            </w:r>
            <w:r w:rsidRPr="00D70D57">
              <w:rPr>
                <w:color w:val="000000"/>
              </w:rPr>
              <w:t>100х100х2000. 09.09.00.00</w:t>
            </w:r>
            <w:r>
              <w:rPr>
                <w:color w:val="000000"/>
              </w:rPr>
              <w:t xml:space="preserve"> – 2 шт.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D70D57" w:rsidRPr="00E91D54" w:rsidRDefault="00D70D57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D70D5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0D57" w:rsidRPr="00E91D54" w:rsidRDefault="00D70D57" w:rsidP="00D70D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0D57" w:rsidRPr="00E91D54" w:rsidRDefault="00D70D57" w:rsidP="00D70D5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0D57" w:rsidRPr="00E91D54" w:rsidRDefault="00D70D57" w:rsidP="00D70D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0D57" w:rsidRPr="00E91D54" w:rsidRDefault="00D70D57" w:rsidP="00D70D5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0D57" w:rsidRPr="00E94816" w:rsidRDefault="00D70D57" w:rsidP="00D70D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D70D57" w:rsidRPr="00E94816" w:rsidRDefault="00D70D57" w:rsidP="00D7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D70D5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0D57" w:rsidRPr="00E91D54" w:rsidRDefault="00D70D57" w:rsidP="00D70D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0D57" w:rsidRPr="00E91D54" w:rsidRDefault="00D70D57" w:rsidP="00D70D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0D57" w:rsidRPr="00E91D54" w:rsidRDefault="00D70D57" w:rsidP="00D70D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0D57" w:rsidRPr="00E91D54" w:rsidRDefault="00D70D57" w:rsidP="00D70D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0D57" w:rsidRPr="00E91D54" w:rsidRDefault="00D70D57" w:rsidP="00D70D57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1200 мм</w:t>
            </w:r>
          </w:p>
        </w:tc>
        <w:tc>
          <w:tcPr>
            <w:tcW w:w="5562" w:type="dxa"/>
            <w:gridSpan w:val="2"/>
          </w:tcPr>
          <w:p w:rsidR="00D70D57" w:rsidRPr="000F3461" w:rsidRDefault="00D70D57" w:rsidP="00D7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D70D57" w:rsidRPr="000F3461" w:rsidRDefault="00D70D57" w:rsidP="00D7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E07DB" w:rsidRPr="009A48FF" w:rsidRDefault="00D70D57" w:rsidP="008E07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</w:t>
            </w:r>
            <w:r>
              <w:rPr>
                <w:color w:val="000000"/>
              </w:rPr>
              <w:t xml:space="preserve">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 в тематике райских птиц</w:t>
            </w:r>
            <w:r w:rsidRPr="000F3461">
              <w:rPr>
                <w:color w:val="000000"/>
              </w:rPr>
              <w:t xml:space="preserve">. </w:t>
            </w:r>
            <w:r w:rsidR="008E07DB" w:rsidRPr="00A60EB1">
              <w:rPr>
                <w:color w:val="000000"/>
              </w:rPr>
              <w:t>Изображение должно быть нанесено при помощи полноцветной ультрафиолетовой печати.</w:t>
            </w:r>
            <w:r w:rsidR="008E07DB">
              <w:rPr>
                <w:color w:val="000000"/>
              </w:rPr>
              <w:t xml:space="preserve"> </w:t>
            </w:r>
            <w:r w:rsidRPr="000F3461">
              <w:rPr>
                <w:color w:val="000000"/>
              </w:rPr>
              <w:t>Боковые ограждения ската горки должны быть высотой не менее 700 мм, выполнены из влагостойкой фанеры марки ФСФ, сорт не ниже 2/2, толщиной не менее 21 мм</w:t>
            </w:r>
            <w:r w:rsidR="008E07DB">
              <w:rPr>
                <w:color w:val="000000"/>
              </w:rPr>
              <w:t xml:space="preserve"> с художественно оформленной</w:t>
            </w:r>
            <w:r w:rsidR="008E07DB" w:rsidRPr="00E615CE">
              <w:rPr>
                <w:color w:val="000000"/>
              </w:rPr>
              <w:t xml:space="preserve"> поверхность</w:t>
            </w:r>
            <w:r w:rsidR="008E07DB">
              <w:rPr>
                <w:color w:val="000000"/>
              </w:rPr>
              <w:t>ю в тематике райских птиц</w:t>
            </w:r>
            <w:r w:rsidR="008E07DB" w:rsidRPr="000F3461">
              <w:rPr>
                <w:color w:val="000000"/>
              </w:rPr>
              <w:t>.</w:t>
            </w:r>
            <w:r w:rsidRPr="000F3461">
              <w:rPr>
                <w:color w:val="000000"/>
              </w:rPr>
              <w:t xml:space="preserve"> </w:t>
            </w:r>
            <w:r w:rsidR="008E07DB" w:rsidRPr="00A60EB1">
              <w:rPr>
                <w:color w:val="000000"/>
              </w:rPr>
              <w:t>Изображение должно быть нанесено при помощи полноцветной ультрафиолетовой печати.</w:t>
            </w:r>
            <w:r w:rsidRPr="000F3461">
              <w:rPr>
                <w:color w:val="000000"/>
              </w:rPr>
              <w:t xml:space="preserve">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8E07D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E07DB" w:rsidRPr="00E91D54" w:rsidRDefault="008E07DB" w:rsidP="008E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E07DB" w:rsidRPr="00E91D54" w:rsidRDefault="008E07DB" w:rsidP="008E07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E07DB" w:rsidRPr="00E91D54" w:rsidRDefault="008E07DB" w:rsidP="008E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E07DB" w:rsidRPr="00E91D54" w:rsidRDefault="008E07DB" w:rsidP="008E07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E07DB" w:rsidRDefault="008E07DB" w:rsidP="008E0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8E07DB" w:rsidRDefault="008E07DB" w:rsidP="008E07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lastRenderedPageBreak/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E07D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E07DB" w:rsidRPr="00E91D54" w:rsidRDefault="008E07DB" w:rsidP="008E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E07DB" w:rsidRPr="00E91D54" w:rsidRDefault="008E07DB" w:rsidP="008E07D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E07DB" w:rsidRPr="00E91D54" w:rsidRDefault="008E07DB" w:rsidP="008E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E07DB" w:rsidRPr="00E91D54" w:rsidRDefault="008E07DB" w:rsidP="008E07D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E07DB" w:rsidRPr="00981CB8" w:rsidRDefault="008E07DB" w:rsidP="008E07DB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Pr="00981CB8">
              <w:rPr>
                <w:bCs/>
              </w:rPr>
              <w:t xml:space="preserve"> </w:t>
            </w:r>
            <w:r>
              <w:rPr>
                <w:bCs/>
              </w:rPr>
              <w:t>Птицы</w:t>
            </w:r>
          </w:p>
        </w:tc>
        <w:tc>
          <w:tcPr>
            <w:tcW w:w="5562" w:type="dxa"/>
            <w:gridSpan w:val="2"/>
          </w:tcPr>
          <w:p w:rsidR="008E07DB" w:rsidRDefault="008E07DB" w:rsidP="008E07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коньков, четырех скатов и четырех кронштейнов для крепления крыши к столбам. Конек крыши должен иметь форму веточки с </w:t>
            </w:r>
            <w:r w:rsidRPr="00A60EB1">
              <w:rPr>
                <w:color w:val="000000"/>
              </w:rPr>
              <w:t>художес</w:t>
            </w:r>
            <w:r>
              <w:rPr>
                <w:color w:val="000000"/>
              </w:rPr>
              <w:t xml:space="preserve">твенно оформленной поверхностью,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с </w:t>
            </w:r>
            <w:r w:rsidRPr="00A60EB1">
              <w:rPr>
                <w:color w:val="000000"/>
              </w:rPr>
              <w:t>художес</w:t>
            </w:r>
            <w:r>
              <w:rPr>
                <w:color w:val="000000"/>
              </w:rPr>
              <w:t xml:space="preserve">твенно оформленной поверхностью,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  <w:r w:rsidRPr="00A60EB1">
              <w:rPr>
                <w:color w:val="000000"/>
              </w:rPr>
              <w:t>Изображение должно быть нанесено при помощи полноцветной ультрафиолетовой печати.</w:t>
            </w:r>
          </w:p>
          <w:p w:rsidR="008E07DB" w:rsidRDefault="008E07DB" w:rsidP="008E07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8E07DB" w:rsidRPr="00981CB8" w:rsidRDefault="008E07DB" w:rsidP="008E0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8E07D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E07DB" w:rsidRPr="00E91D54" w:rsidRDefault="008E07DB" w:rsidP="008E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E07DB" w:rsidRPr="00E91D54" w:rsidRDefault="008E07DB" w:rsidP="008E07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E07DB" w:rsidRPr="00E91D54" w:rsidRDefault="008E07DB" w:rsidP="008E07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E07DB" w:rsidRPr="00E91D54" w:rsidRDefault="008E07DB" w:rsidP="008E07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E07DB" w:rsidRPr="00E94816" w:rsidRDefault="008E07DB" w:rsidP="008E07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8E07DB" w:rsidRPr="00E94816" w:rsidRDefault="008E07DB" w:rsidP="008E07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84DFB" w:rsidRDefault="00E84DFB" w:rsidP="00DD1D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6A418F">
              <w:rPr>
                <w:color w:val="000000"/>
              </w:rPr>
              <w:t xml:space="preserve"> Птицы</w:t>
            </w:r>
          </w:p>
        </w:tc>
        <w:tc>
          <w:tcPr>
            <w:tcW w:w="5562" w:type="dxa"/>
            <w:gridSpan w:val="2"/>
          </w:tcPr>
          <w:p w:rsidR="00DD1DB7" w:rsidRPr="00754ED9" w:rsidRDefault="00DD1DB7" w:rsidP="006A418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6A418F">
              <w:rPr>
                <w:color w:val="000000"/>
              </w:rPr>
              <w:t xml:space="preserve">Ограждения </w:t>
            </w:r>
            <w:r>
              <w:rPr>
                <w:color w:val="000000"/>
              </w:rPr>
              <w:t>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 w:rsidR="006A418F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</w:t>
            </w:r>
            <w:r w:rsidRPr="00A86472">
              <w:rPr>
                <w:color w:val="000000"/>
              </w:rPr>
              <w:lastRenderedPageBreak/>
              <w:t>ниже 2/2</w:t>
            </w:r>
            <w:r w:rsidR="006A418F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 w:rsidR="0032288B">
              <w:rPr>
                <w:color w:val="000000"/>
              </w:rPr>
              <w:t>18</w:t>
            </w:r>
            <w:r w:rsidRPr="006C7256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="00062FF1">
              <w:rPr>
                <w:color w:val="000000"/>
              </w:rPr>
              <w:t xml:space="preserve">с </w:t>
            </w:r>
            <w:r w:rsidR="00062FF1" w:rsidRPr="00A60EB1">
              <w:rPr>
                <w:color w:val="000000"/>
              </w:rPr>
              <w:t>художественно оформленной поверхностью. Изображение должно быть нанесено при помощи полноцветной ультрафиолетовой печати.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6C7256" w:rsidRDefault="00DD1DB7" w:rsidP="00DD1DB7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Шест </w:t>
            </w:r>
            <w:r w:rsidR="006A418F">
              <w:rPr>
                <w:color w:val="000000"/>
                <w:lang w:val="en-US"/>
              </w:rPr>
              <w:t>с колесами</w:t>
            </w:r>
          </w:p>
        </w:tc>
        <w:tc>
          <w:tcPr>
            <w:tcW w:w="5562" w:type="dxa"/>
            <w:gridSpan w:val="2"/>
          </w:tcPr>
          <w:p w:rsidR="006A418F" w:rsidRDefault="00DD1DB7" w:rsidP="00E7179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</w:t>
            </w:r>
            <w:r w:rsidRPr="006C7256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="006A418F">
              <w:rPr>
                <w:color w:val="000000"/>
              </w:rPr>
              <w:t xml:space="preserve">Шест должен быть выполнен из трубы диаметром не менее 32 мм с толщиной стенки не менее 2,35 мм. Шест </w:t>
            </w:r>
            <w:r w:rsidR="006A418F" w:rsidRPr="00D5420F">
              <w:rPr>
                <w:color w:val="000000"/>
              </w:rPr>
              <w:t>до</w:t>
            </w:r>
            <w:r w:rsidR="006A418F">
              <w:rPr>
                <w:color w:val="000000"/>
              </w:rPr>
              <w:t>л</w:t>
            </w:r>
            <w:r w:rsidR="006A418F" w:rsidRPr="00D5420F">
              <w:rPr>
                <w:color w:val="000000"/>
              </w:rPr>
              <w:t>жен заканчиваться монтажным круглым фланцем</w:t>
            </w:r>
            <w:r w:rsidR="006A418F">
              <w:rPr>
                <w:color w:val="000000"/>
              </w:rPr>
              <w:t>,</w:t>
            </w:r>
            <w:r w:rsidR="006A418F" w:rsidRPr="00D5420F">
              <w:rPr>
                <w:color w:val="000000"/>
              </w:rPr>
              <w:t xml:space="preserve"> выполненным из </w:t>
            </w:r>
            <w:r w:rsidR="006A418F">
              <w:rPr>
                <w:color w:val="000000"/>
              </w:rPr>
              <w:t xml:space="preserve">листовой </w:t>
            </w:r>
            <w:r w:rsidR="006A418F" w:rsidRPr="00D5420F">
              <w:rPr>
                <w:color w:val="000000"/>
              </w:rPr>
              <w:t>стал</w:t>
            </w:r>
            <w:r w:rsidR="006A418F">
              <w:rPr>
                <w:color w:val="000000"/>
              </w:rPr>
              <w:t>и толщиной не менее 3 мм, который</w:t>
            </w:r>
            <w:r w:rsidR="006A418F" w:rsidRPr="00D5420F">
              <w:rPr>
                <w:color w:val="000000"/>
              </w:rPr>
              <w:t xml:space="preserve"> бетонируются в землю.</w:t>
            </w:r>
            <w:r w:rsidR="006A418F"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="006A418F" w:rsidRPr="002832D9">
              <w:rPr>
                <w:color w:val="000000"/>
              </w:rPr>
              <w:t>дв</w:t>
            </w:r>
            <w:r w:rsidR="006A418F">
              <w:rPr>
                <w:color w:val="000000"/>
              </w:rPr>
              <w:t>а</w:t>
            </w:r>
            <w:r w:rsidR="006A418F" w:rsidRPr="002832D9">
              <w:rPr>
                <w:color w:val="000000"/>
              </w:rPr>
              <w:t xml:space="preserve"> шта</w:t>
            </w:r>
            <w:r w:rsidR="006A418F">
              <w:rPr>
                <w:color w:val="000000"/>
              </w:rPr>
              <w:t>мпованных ушка, выполненные из листовой стали толщиной не менее 4 мм. Вставки шеста должны быть выполнены из трубы диаметром не менее 48 мм с толщиной стенки не менее 2,5 мм.</w:t>
            </w:r>
          </w:p>
          <w:p w:rsidR="00DD1DB7" w:rsidRPr="006C7256" w:rsidRDefault="00DD1DB7" w:rsidP="00E7179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C7256">
              <w:rPr>
                <w:color w:val="000000"/>
              </w:rPr>
              <w:t>Колеса</w:t>
            </w:r>
            <w:r w:rsidR="00E71793" w:rsidRPr="00E71793">
              <w:rPr>
                <w:color w:val="000000"/>
              </w:rPr>
              <w:t xml:space="preserve"> доллжны</w:t>
            </w:r>
            <w:r w:rsidRPr="00E71793">
              <w:rPr>
                <w:color w:val="000000"/>
              </w:rPr>
              <w:t xml:space="preserve"> быть</w:t>
            </w:r>
            <w:r w:rsidRPr="006C7256">
              <w:rPr>
                <w:color w:val="000000"/>
              </w:rPr>
              <w:t xml:space="preserve"> выполнены из цветного пластика.</w:t>
            </w:r>
          </w:p>
        </w:tc>
      </w:tr>
      <w:tr w:rsidR="006A418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A418F" w:rsidRPr="00E91D54" w:rsidRDefault="006A418F" w:rsidP="006A418F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6A418F" w:rsidRPr="00E91D54" w:rsidRDefault="006A418F" w:rsidP="006A418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418F" w:rsidRPr="00E91D54" w:rsidRDefault="006A418F" w:rsidP="006A41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418F" w:rsidRPr="00E91D54" w:rsidRDefault="006A418F" w:rsidP="006A418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6A418F" w:rsidRPr="00E91D54" w:rsidRDefault="006A418F" w:rsidP="006A418F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418F" w:rsidRPr="00E91D54" w:rsidRDefault="006A418F" w:rsidP="006A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20"/>
      <w:bookmarkEnd w:id="21"/>
      <w:tr w:rsidR="006A418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A418F" w:rsidRPr="00E91D54" w:rsidRDefault="006A418F" w:rsidP="006A41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418F" w:rsidRPr="00E91D54" w:rsidRDefault="006A418F" w:rsidP="006A418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418F" w:rsidRPr="00E91D54" w:rsidRDefault="006A418F" w:rsidP="006A41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418F" w:rsidRPr="00E91D54" w:rsidRDefault="006A418F" w:rsidP="006A418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A418F" w:rsidRDefault="006A418F" w:rsidP="006A41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6A418F" w:rsidRDefault="006A418F" w:rsidP="006A41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8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E4400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4400C" w:rsidRDefault="00E4400C" w:rsidP="00E440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62" w:type="dxa"/>
            <w:gridSpan w:val="2"/>
          </w:tcPr>
          <w:p w:rsidR="00E4400C" w:rsidRDefault="00E4400C" w:rsidP="00E440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14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Default="00E4400C" w:rsidP="00DD1DB7"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DD1DB7" w:rsidRPr="004C4F88" w:rsidRDefault="00062FF1" w:rsidP="00E4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</w:t>
            </w:r>
            <w:r>
              <w:t xml:space="preserve"> </w:t>
            </w:r>
            <w:r w:rsidRPr="004C4F88">
              <w:t xml:space="preserve">шт. </w:t>
            </w:r>
            <w:r w:rsidR="00E4400C" w:rsidRPr="006A40A3">
              <w:rPr>
                <w:color w:val="000000"/>
              </w:rPr>
              <w:t xml:space="preserve">Альпинистская стенка </w:t>
            </w:r>
            <w:r w:rsidR="00E4400C">
              <w:rPr>
                <w:color w:val="000000"/>
              </w:rPr>
              <w:t xml:space="preserve">должна </w:t>
            </w:r>
            <w:r w:rsidR="00E4400C" w:rsidRPr="005F0E5A">
              <w:rPr>
                <w:color w:val="000000"/>
              </w:rPr>
              <w:t>быть выполнен</w:t>
            </w:r>
            <w:r w:rsidR="00E4400C">
              <w:rPr>
                <w:color w:val="000000"/>
              </w:rPr>
              <w:t>а</w:t>
            </w:r>
            <w:r w:rsidR="00E4400C" w:rsidRPr="005F0E5A">
              <w:rPr>
                <w:color w:val="000000"/>
              </w:rPr>
              <w:t xml:space="preserve"> из влагостойкой фанеры марки ФСФ</w:t>
            </w:r>
            <w:r w:rsidR="00E4400C">
              <w:rPr>
                <w:color w:val="000000"/>
              </w:rPr>
              <w:t>,</w:t>
            </w:r>
            <w:r w:rsidR="00E4400C" w:rsidRPr="005F0E5A">
              <w:rPr>
                <w:color w:val="000000"/>
              </w:rPr>
              <w:t xml:space="preserve"> сорт не</w:t>
            </w:r>
            <w:r w:rsidR="00E4400C">
              <w:rPr>
                <w:color w:val="000000"/>
              </w:rPr>
              <w:t xml:space="preserve"> ниже 2/2, толщиной не менее 18 мм с </w:t>
            </w:r>
            <w:r w:rsidR="00E4400C" w:rsidRPr="00A60EB1">
              <w:rPr>
                <w:color w:val="000000"/>
              </w:rPr>
              <w:t>художественно оформленной поверхностью. Изображение должно быть нанесено при помощи полноцветной ультрафиолетовой печати</w:t>
            </w:r>
            <w:r w:rsidR="00E4400C">
              <w:rPr>
                <w:color w:val="000000"/>
              </w:rPr>
              <w:t xml:space="preserve">. Альпинистская стенка должна </w:t>
            </w:r>
            <w:r w:rsidR="00E4400C" w:rsidRPr="005F0E5A">
              <w:rPr>
                <w:color w:val="000000"/>
              </w:rPr>
              <w:t xml:space="preserve">иметь </w:t>
            </w:r>
            <w:r w:rsidR="00E4400C">
              <w:rPr>
                <w:color w:val="000000"/>
              </w:rPr>
              <w:t>вырезы для лазания.</w:t>
            </w:r>
          </w:p>
        </w:tc>
      </w:tr>
      <w:tr w:rsidR="00E4400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4400C" w:rsidRPr="00A671EE" w:rsidRDefault="00E4400C" w:rsidP="00E440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62" w:type="dxa"/>
            <w:gridSpan w:val="2"/>
          </w:tcPr>
          <w:p w:rsidR="00E4400C" w:rsidRPr="00A671EE" w:rsidRDefault="00E4400C" w:rsidP="00E440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A671EE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4400C" w:rsidTr="00E71793">
        <w:trPr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4400C" w:rsidRDefault="00E4400C" w:rsidP="00E440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62" w:type="dxa"/>
            <w:gridSpan w:val="2"/>
          </w:tcPr>
          <w:p w:rsidR="00E4400C" w:rsidRDefault="00E4400C" w:rsidP="00E440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E4400C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4400C" w:rsidRDefault="00E4400C" w:rsidP="00E4400C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</w:t>
            </w:r>
            <w:r>
              <w:rPr>
                <w:color w:val="000000"/>
              </w:rPr>
              <w:t>4</w:t>
            </w:r>
            <w:r w:rsidRPr="00611C86">
              <w:rPr>
                <w:color w:val="000000"/>
              </w:rPr>
              <w:t>50 мм</w:t>
            </w:r>
          </w:p>
        </w:tc>
        <w:tc>
          <w:tcPr>
            <w:tcW w:w="5562" w:type="dxa"/>
            <w:gridSpan w:val="2"/>
          </w:tcPr>
          <w:p w:rsidR="00E4400C" w:rsidRDefault="00E4400C" w:rsidP="00E4400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E4400C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4400C" w:rsidRPr="00E91D54" w:rsidRDefault="00E4400C" w:rsidP="00E440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4400C" w:rsidRPr="00754ED9" w:rsidRDefault="00E4400C" w:rsidP="00E4400C">
            <w:pPr>
              <w:snapToGrid w:val="0"/>
              <w:rPr>
                <w:color w:val="000000"/>
              </w:rPr>
            </w:pPr>
            <w:r w:rsidRPr="006A418F">
              <w:rPr>
                <w:color w:val="000000"/>
              </w:rPr>
              <w:t>Перила моста 1600х600 Птицы</w:t>
            </w:r>
          </w:p>
        </w:tc>
        <w:tc>
          <w:tcPr>
            <w:tcW w:w="5562" w:type="dxa"/>
            <w:gridSpan w:val="2"/>
          </w:tcPr>
          <w:p w:rsidR="00E4400C" w:rsidRPr="00754ED9" w:rsidRDefault="00E4400C" w:rsidP="00E4400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Перила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21</w:t>
            </w:r>
            <w:r w:rsidRPr="006C7256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</w:t>
            </w:r>
            <w:r w:rsidRPr="00A60EB1">
              <w:rPr>
                <w:color w:val="000000"/>
              </w:rPr>
              <w:t>художественно оформленной поверхностью. Изображение должно быть нанесено при помощи полноцветной ультрафиолетовой печати.</w:t>
            </w:r>
          </w:p>
        </w:tc>
      </w:tr>
      <w:tr w:rsidR="00753C4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53C4B" w:rsidRPr="00E91D54" w:rsidRDefault="00753C4B" w:rsidP="00753C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53C4B" w:rsidRPr="00E91D54" w:rsidRDefault="00753C4B" w:rsidP="00753C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53C4B" w:rsidRPr="00E91D54" w:rsidRDefault="00753C4B" w:rsidP="00753C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3C4B" w:rsidRPr="00E91D54" w:rsidRDefault="00753C4B" w:rsidP="00753C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53C4B" w:rsidRDefault="00753C4B" w:rsidP="00753C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53C4B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2C08F9" w:rsidRDefault="002C08F9" w:rsidP="002C08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53C4B" w:rsidRPr="00797B03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753C4B" w:rsidRPr="00797B03" w:rsidRDefault="00753C4B" w:rsidP="00753C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Преимущества нанесения на фанеру изображений методом ультрафиолетовой печати:</w:t>
            </w:r>
          </w:p>
          <w:p w:rsidR="00753C4B" w:rsidRPr="00797B03" w:rsidRDefault="00753C4B" w:rsidP="00753C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753C4B" w:rsidRPr="00797B03" w:rsidRDefault="00753C4B" w:rsidP="0075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753C4B" w:rsidRPr="00797B03" w:rsidRDefault="00753C4B" w:rsidP="00753C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легкий уход. Поверхность с изображением легко очищается и моется с помощью обычных растворов.</w:t>
            </w:r>
          </w:p>
          <w:p w:rsidR="00753C4B" w:rsidRPr="00797B03" w:rsidRDefault="00753C4B" w:rsidP="002C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97B03">
              <w:t>Металл покрашен полимерной порошково</w:t>
            </w:r>
            <w:r>
              <w:t>й краской. Заглушки пластико</w:t>
            </w:r>
            <w:bookmarkStart w:id="22" w:name="_GoBack"/>
            <w:bookmarkEnd w:id="22"/>
            <w:r>
              <w:t>вые</w:t>
            </w:r>
            <w:r w:rsidRPr="00797B03">
              <w:t>. Все метизы оцинкованы.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Описание</w:t>
            </w:r>
          </w:p>
        </w:tc>
        <w:tc>
          <w:tcPr>
            <w:tcW w:w="5562" w:type="dxa"/>
            <w:gridSpan w:val="2"/>
          </w:tcPr>
          <w:p w:rsidR="00DD1DB7" w:rsidRDefault="00DD1DB7" w:rsidP="00560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</w:t>
            </w:r>
            <w:r w:rsidRPr="00465FB2">
              <w:t xml:space="preserve"> имеет роспись в стиле “Райских птиц” и</w:t>
            </w:r>
            <w:r>
              <w:t xml:space="preserve"> состоит из двух</w:t>
            </w:r>
            <w:r w:rsidRPr="00465FB2">
              <w:t xml:space="preserve"> </w:t>
            </w:r>
            <w:r>
              <w:t xml:space="preserve">башен с вынесенной шведской стенкой. На первой башне установлена крыша, альпинистская стенка с перекладиной и канатом, лестница, </w:t>
            </w:r>
            <w:r w:rsidRPr="00465FB2">
              <w:t>и</w:t>
            </w:r>
            <w:r>
              <w:t xml:space="preserve"> примыкающая к нему</w:t>
            </w:r>
            <w:r w:rsidRPr="00465FB2">
              <w:t xml:space="preserve"> полубашня с </w:t>
            </w:r>
            <w:r>
              <w:t>шведской стенк</w:t>
            </w:r>
            <w:r w:rsidRPr="00465FB2">
              <w:t xml:space="preserve">ой, лианой, ручками вспомогательными </w:t>
            </w:r>
            <w:r w:rsidR="00D21C41" w:rsidRPr="00D21C41">
              <w:t xml:space="preserve">и </w:t>
            </w:r>
            <w:r w:rsidRPr="00465FB2">
              <w:t>ограждением фанерным</w:t>
            </w:r>
            <w:r>
              <w:t>. На второй башне</w:t>
            </w:r>
            <w:r w:rsidRPr="00465FB2">
              <w:t xml:space="preserve"> </w:t>
            </w:r>
            <w:r>
              <w:t xml:space="preserve">установлена горка, крыша, ручки вспомогательные, шведская стенка и примыкающий к ней рукоход с вынесенной шведской стенкой и шестом </w:t>
            </w:r>
            <w:r w:rsidRPr="00465FB2">
              <w:t>с кольцами.</w:t>
            </w:r>
            <w:r>
              <w:t xml:space="preserve"> Башни</w:t>
            </w:r>
            <w:r w:rsidRPr="00465FB2">
              <w:t xml:space="preserve"> </w:t>
            </w:r>
            <w:r>
              <w:t>соединены</w:t>
            </w:r>
            <w:r w:rsidRPr="00465FB2">
              <w:t xml:space="preserve"> </w:t>
            </w:r>
            <w:r>
              <w:t>прямым мостом.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B9" w:rsidRDefault="007B58B9" w:rsidP="00D74A8E">
      <w:r>
        <w:separator/>
      </w:r>
    </w:p>
  </w:endnote>
  <w:endnote w:type="continuationSeparator" w:id="0">
    <w:p w:rsidR="007B58B9" w:rsidRDefault="007B58B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B9" w:rsidRDefault="007B58B9" w:rsidP="00D74A8E">
      <w:r>
        <w:separator/>
      </w:r>
    </w:p>
  </w:footnote>
  <w:footnote w:type="continuationSeparator" w:id="0">
    <w:p w:rsidR="007B58B9" w:rsidRDefault="007B58B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62FF1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08F9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288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1782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0F0A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18F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3C4B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7D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981"/>
    <w:rsid w:val="00C84F20"/>
    <w:rsid w:val="00C852B0"/>
    <w:rsid w:val="00CA0AD6"/>
    <w:rsid w:val="00CA6039"/>
    <w:rsid w:val="00CC0D4E"/>
    <w:rsid w:val="00CC31D3"/>
    <w:rsid w:val="00CC4A8A"/>
    <w:rsid w:val="00CC5808"/>
    <w:rsid w:val="00CD09F6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0D57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4F6F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400C"/>
    <w:rsid w:val="00E50BF2"/>
    <w:rsid w:val="00E53066"/>
    <w:rsid w:val="00E53B75"/>
    <w:rsid w:val="00E557C9"/>
    <w:rsid w:val="00E71793"/>
    <w:rsid w:val="00E843F7"/>
    <w:rsid w:val="00E84DFB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A1728"/>
    <w:rsid w:val="00FA3AAE"/>
    <w:rsid w:val="00FA6A96"/>
    <w:rsid w:val="00FB0744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91D8-922C-4E68-B9F0-1E9CC5C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4EB8-A980-4C5E-8F0F-6C51625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5</cp:revision>
  <cp:lastPrinted>2011-05-31T12:13:00Z</cp:lastPrinted>
  <dcterms:created xsi:type="dcterms:W3CDTF">2021-11-29T17:13:00Z</dcterms:created>
  <dcterms:modified xsi:type="dcterms:W3CDTF">2022-03-05T00:12:00Z</dcterms:modified>
</cp:coreProperties>
</file>