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29281E">
              <w:rPr>
                <w:b/>
                <w:bCs/>
              </w:rPr>
              <w:t>2.074</w:t>
            </w:r>
          </w:p>
          <w:p w:rsidR="00520AB3" w:rsidRPr="00E91D54" w:rsidRDefault="004D426A" w:rsidP="0029281E">
            <w:pPr>
              <w:snapToGrid w:val="0"/>
              <w:ind w:left="-817" w:right="-5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48506B0" wp14:editId="7E5E46BB">
                  <wp:extent cx="1701800" cy="1276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119" cy="1276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9281E" w:rsidP="00A354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2970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9281E" w:rsidP="00AC2C0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="00AC2C05">
              <w:rPr>
                <w:bCs/>
              </w:rPr>
              <w:t>7</w:t>
            </w:r>
            <w:r w:rsidR="0084239A"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E62AF" w:rsidP="002928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</w:t>
            </w:r>
            <w:r w:rsidR="0029281E">
              <w:rPr>
                <w:bCs/>
                <w:color w:val="000000"/>
              </w:rPr>
              <w:t>2580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A354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A354C2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354C2" w:rsidRPr="00E91D54" w:rsidRDefault="00A354C2" w:rsidP="00A354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354C2" w:rsidRPr="00E91D54" w:rsidRDefault="00A354C2" w:rsidP="00A354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354C2" w:rsidRPr="00E91D54" w:rsidRDefault="00A354C2" w:rsidP="00A354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354C2" w:rsidRPr="00E91D54" w:rsidRDefault="00A354C2" w:rsidP="00A354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354C2" w:rsidRPr="00E91D54" w:rsidRDefault="00A354C2" w:rsidP="00A354C2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7E62AF" w:rsidRDefault="0029281E" w:rsidP="007E6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>
              <w:rPr>
                <w:color w:val="000000"/>
              </w:rPr>
              <w:t>Столб 100х100х20</w:t>
            </w:r>
            <w:r w:rsidR="007E62AF" w:rsidRPr="007E62AF">
              <w:rPr>
                <w:color w:val="000000"/>
              </w:rPr>
              <w:t>00. 07.07.00.00</w:t>
            </w:r>
            <w:r w:rsidR="007E62AF">
              <w:rPr>
                <w:color w:val="000000"/>
              </w:rPr>
              <w:t xml:space="preserve"> </w:t>
            </w:r>
            <w:r w:rsidR="007E62AF"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="007E62AF" w:rsidRPr="00D53477">
              <w:rPr>
                <w:color w:val="000000"/>
              </w:rPr>
              <w:t xml:space="preserve"> шт</w:t>
            </w:r>
            <w:r w:rsidR="007E62AF">
              <w:rPr>
                <w:color w:val="000000"/>
              </w:rPr>
              <w:t>.</w:t>
            </w:r>
          </w:p>
          <w:p w:rsidR="0029281E" w:rsidRPr="00D53477" w:rsidRDefault="0029281E" w:rsidP="007E6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281E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>- 4 шт.</w:t>
            </w:r>
          </w:p>
          <w:p w:rsidR="007E62AF" w:rsidRDefault="007E62AF" w:rsidP="007E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A354C2" w:rsidRPr="00E91D54" w:rsidRDefault="007E62AF" w:rsidP="007E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7E62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E62AF" w:rsidRPr="00E94816" w:rsidRDefault="007E62AF" w:rsidP="007E62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7E62AF" w:rsidRPr="00E94816" w:rsidRDefault="007E62AF" w:rsidP="007E62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A354C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354C2" w:rsidRPr="00E91D54" w:rsidRDefault="00A354C2" w:rsidP="00A354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354C2" w:rsidRPr="00E91D54" w:rsidRDefault="00A354C2" w:rsidP="00A354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354C2" w:rsidRPr="00E91D54" w:rsidRDefault="00A354C2" w:rsidP="00A354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354C2" w:rsidRPr="00E91D54" w:rsidRDefault="00A354C2" w:rsidP="00A354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354C2" w:rsidRPr="00E91D54" w:rsidRDefault="00114B51" w:rsidP="00114B5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29281E">
              <w:rPr>
                <w:bCs/>
              </w:rPr>
              <w:t>700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7E62AF" w:rsidRPr="000F3461" w:rsidRDefault="00A354C2" w:rsidP="007E6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7E62AF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7E62AF" w:rsidRPr="000F3461">
              <w:t xml:space="preserve">продольных направляющих, изготовленных из профильной трубы сечением не менее 50х25 </w:t>
            </w:r>
            <w:r w:rsidR="007E62A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7E62AF" w:rsidRPr="000F3461" w:rsidRDefault="007E62AF" w:rsidP="007E6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lastRenderedPageBreak/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A354C2" w:rsidRPr="00E91D54" w:rsidRDefault="007E62AF" w:rsidP="007E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29281E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9281E" w:rsidRPr="00E91D54" w:rsidRDefault="0029281E" w:rsidP="0029281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281E" w:rsidRPr="00E91D54" w:rsidRDefault="0029281E" w:rsidP="002928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281E" w:rsidRPr="00E91D54" w:rsidRDefault="0029281E" w:rsidP="0029281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281E" w:rsidRPr="00E91D54" w:rsidRDefault="0029281E" w:rsidP="002928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9281E" w:rsidRDefault="0029281E" w:rsidP="002928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29281E" w:rsidRDefault="0029281E" w:rsidP="002928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9281E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9281E" w:rsidRPr="00E91D54" w:rsidRDefault="0029281E" w:rsidP="0029281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281E" w:rsidRPr="00E91D54" w:rsidRDefault="0029281E" w:rsidP="002928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281E" w:rsidRPr="00E91D54" w:rsidRDefault="0029281E" w:rsidP="0029281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281E" w:rsidRPr="00E91D54" w:rsidRDefault="0029281E" w:rsidP="002928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9281E" w:rsidRPr="004510E7" w:rsidRDefault="0029281E" w:rsidP="002928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Восточная</w:t>
            </w:r>
          </w:p>
        </w:tc>
        <w:tc>
          <w:tcPr>
            <w:tcW w:w="5562" w:type="dxa"/>
            <w:gridSpan w:val="2"/>
          </w:tcPr>
          <w:p w:rsidR="0029281E" w:rsidRDefault="0029281E" w:rsidP="0029281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Крыша должна состоять из четырех коньков, четырех скатов и четырех кронштейнов для крепления крыши к столбам. Конек крыши должен быть выполнен</w:t>
            </w:r>
            <w:r w:rsidR="00046D08">
              <w:rPr>
                <w:color w:val="000000"/>
              </w:rPr>
              <w:t xml:space="preserve"> с фасонной верхней гранью,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>.</w:t>
            </w:r>
            <w:r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 xml:space="preserve">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>12 мм.</w:t>
            </w:r>
          </w:p>
          <w:p w:rsidR="0029281E" w:rsidRDefault="0029281E" w:rsidP="0029281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усиливающего элемента, выполненного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29281E" w:rsidRPr="002D34C3" w:rsidRDefault="0029281E" w:rsidP="0029281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7E62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E62AF" w:rsidRPr="00E94816" w:rsidRDefault="007E62AF" w:rsidP="007E62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7E62AF" w:rsidRPr="00E94816" w:rsidRDefault="007E62AF" w:rsidP="007E62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9B7AB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B7AB9" w:rsidRPr="00754ED9" w:rsidRDefault="00046D08" w:rsidP="00114B51">
            <w:pPr>
              <w:snapToGrid w:val="0"/>
              <w:rPr>
                <w:color w:val="000000"/>
              </w:rPr>
            </w:pPr>
            <w:r w:rsidRPr="00046D08">
              <w:rPr>
                <w:color w:val="000000"/>
              </w:rPr>
              <w:t>Ограждение восточное 650х110</w:t>
            </w:r>
            <w:r>
              <w:rPr>
                <w:color w:val="000000"/>
              </w:rPr>
              <w:t>0 мм</w:t>
            </w:r>
          </w:p>
        </w:tc>
        <w:tc>
          <w:tcPr>
            <w:tcW w:w="5562" w:type="dxa"/>
            <w:gridSpan w:val="2"/>
          </w:tcPr>
          <w:p w:rsidR="009B7AB9" w:rsidRPr="00754ED9" w:rsidRDefault="009B7AB9" w:rsidP="00046D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</w:t>
            </w:r>
            <w:r w:rsidR="00AC2C05">
              <w:rPr>
                <w:color w:val="000000"/>
              </w:rPr>
              <w:t xml:space="preserve"> </w:t>
            </w:r>
            <w:r w:rsidR="007E62AF">
              <w:rPr>
                <w:color w:val="000000"/>
              </w:rPr>
              <w:t xml:space="preserve">Ограждения </w:t>
            </w:r>
            <w:r w:rsidR="00AC2C05">
              <w:rPr>
                <w:color w:val="000000"/>
              </w:rPr>
              <w:t>должны быть</w:t>
            </w:r>
            <w:r>
              <w:rPr>
                <w:color w:val="000000"/>
              </w:rPr>
              <w:t xml:space="preserve"> </w:t>
            </w:r>
            <w:r w:rsidR="00AC2C05"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 w:rsidR="007E62AF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 w:rsidR="00AC2C05">
              <w:rPr>
                <w:color w:val="000000"/>
              </w:rPr>
              <w:t xml:space="preserve"> ниже 2/2</w:t>
            </w:r>
            <w:r w:rsidR="007E62AF">
              <w:rPr>
                <w:color w:val="000000"/>
              </w:rPr>
              <w:t>,</w:t>
            </w:r>
            <w:r w:rsidR="00AC2C05">
              <w:rPr>
                <w:color w:val="000000"/>
              </w:rPr>
              <w:t xml:space="preserve"> толщиной не менее </w:t>
            </w:r>
            <w:r w:rsidR="007E62AF">
              <w:rPr>
                <w:color w:val="000000"/>
              </w:rPr>
              <w:t>18</w:t>
            </w:r>
            <w:r w:rsidR="00AC2C05"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AC2C05">
              <w:rPr>
                <w:color w:val="000000"/>
              </w:rPr>
              <w:t xml:space="preserve">. </w:t>
            </w:r>
            <w:r w:rsidR="003C0B9F">
              <w:rPr>
                <w:color w:val="000000"/>
              </w:rPr>
              <w:t xml:space="preserve">Ограждения должны быть </w:t>
            </w:r>
            <w:r w:rsidR="003C0B9F" w:rsidRPr="00E615CE">
              <w:rPr>
                <w:color w:val="000000"/>
              </w:rPr>
              <w:t>с художественно оформленной поверхностью</w:t>
            </w:r>
            <w:r w:rsidR="003C0B9F">
              <w:rPr>
                <w:color w:val="000000"/>
              </w:rPr>
              <w:t xml:space="preserve"> в </w:t>
            </w:r>
            <w:r w:rsidR="00046D08">
              <w:rPr>
                <w:color w:val="000000"/>
              </w:rPr>
              <w:t>восточной</w:t>
            </w:r>
            <w:r w:rsidR="003C0B9F" w:rsidRPr="00E615CE">
              <w:rPr>
                <w:color w:val="000000"/>
              </w:rPr>
              <w:t xml:space="preserve"> </w:t>
            </w:r>
            <w:r w:rsidR="003C0B9F">
              <w:rPr>
                <w:color w:val="000000"/>
              </w:rPr>
              <w:t>тематик</w:t>
            </w:r>
            <w:r w:rsidR="00046D08">
              <w:rPr>
                <w:color w:val="000000"/>
              </w:rPr>
              <w:t>е</w:t>
            </w:r>
            <w:r w:rsidR="003C0B9F" w:rsidRPr="00E615CE">
              <w:rPr>
                <w:color w:val="000000"/>
              </w:rPr>
              <w:t>. Изображение должно быть нанесено при помощи полноцветной ультрафиолетовой печати</w:t>
            </w:r>
            <w:r w:rsidR="003C0B9F">
              <w:rPr>
                <w:color w:val="000000"/>
              </w:rPr>
              <w:t>.</w:t>
            </w:r>
          </w:p>
        </w:tc>
      </w:tr>
      <w:tr w:rsidR="00046D08" w:rsidTr="00AC2C05">
        <w:trPr>
          <w:trHeight w:val="1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46D08" w:rsidRPr="00E91D54" w:rsidRDefault="00046D08" w:rsidP="00046D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46D08" w:rsidRPr="00E91D54" w:rsidRDefault="00046D08" w:rsidP="00046D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46D08" w:rsidRPr="00E91D54" w:rsidRDefault="00046D08" w:rsidP="00046D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46D08" w:rsidRPr="00E91D54" w:rsidRDefault="00046D08" w:rsidP="00046D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46D08" w:rsidRDefault="00046D08" w:rsidP="00046D08">
            <w:pPr>
              <w:snapToGrid w:val="0"/>
              <w:rPr>
                <w:color w:val="000000"/>
              </w:rPr>
            </w:pPr>
            <w:r w:rsidRPr="00611C86">
              <w:rPr>
                <w:color w:val="000000"/>
              </w:rPr>
              <w:t>Мост прямой L=1</w:t>
            </w:r>
            <w:r>
              <w:rPr>
                <w:color w:val="000000"/>
              </w:rPr>
              <w:t>4</w:t>
            </w:r>
            <w:r w:rsidRPr="00611C86">
              <w:rPr>
                <w:color w:val="000000"/>
              </w:rPr>
              <w:t>50 мм</w:t>
            </w:r>
          </w:p>
        </w:tc>
        <w:tc>
          <w:tcPr>
            <w:tcW w:w="5562" w:type="dxa"/>
            <w:gridSpan w:val="2"/>
          </w:tcPr>
          <w:p w:rsidR="00046D08" w:rsidRDefault="00046D08" w:rsidP="00046D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девяти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046D08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46D08" w:rsidRPr="00E91D54" w:rsidRDefault="00046D08" w:rsidP="00046D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46D08" w:rsidRPr="00E91D54" w:rsidRDefault="00046D08" w:rsidP="00046D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46D08" w:rsidRPr="00E91D54" w:rsidRDefault="00046D08" w:rsidP="00046D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46D08" w:rsidRPr="00E91D54" w:rsidRDefault="00046D08" w:rsidP="00046D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46D08" w:rsidRDefault="00046D08" w:rsidP="00046D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6D08">
              <w:rPr>
                <w:color w:val="000000"/>
              </w:rPr>
              <w:t>Ограждение восточное 650х1600 мм</w:t>
            </w:r>
          </w:p>
        </w:tc>
        <w:tc>
          <w:tcPr>
            <w:tcW w:w="5562" w:type="dxa"/>
            <w:gridSpan w:val="2"/>
          </w:tcPr>
          <w:p w:rsidR="00046D08" w:rsidRDefault="00046D08" w:rsidP="00046D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Ограждения должны быть выполнены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Ограждения должны быть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 xml:space="preserve"> в восточной</w:t>
            </w:r>
            <w:r w:rsidRPr="00E61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тематике</w:t>
            </w:r>
            <w:r w:rsidRPr="00E615CE">
              <w:rPr>
                <w:color w:val="000000"/>
              </w:rPr>
              <w:t>.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A354C2" w:rsidRDefault="00A354C2" w:rsidP="00A354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3C0B9F" w:rsidRDefault="00A354C2" w:rsidP="00A35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3C0B9F" w:rsidRPr="00256EDE" w:rsidRDefault="003C0B9F" w:rsidP="003C0B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3C0B9F" w:rsidRPr="00256EDE" w:rsidRDefault="003C0B9F" w:rsidP="003C0B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lastRenderedPageBreak/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3C0B9F" w:rsidRPr="00256EDE" w:rsidRDefault="003C0B9F" w:rsidP="003C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3C0B9F" w:rsidRDefault="003C0B9F" w:rsidP="003C0B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CA0AD6" w:rsidRPr="00E91D54" w:rsidRDefault="00A354C2" w:rsidP="00A35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046D08" w:rsidP="00046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Детский игровой комплекс</w:t>
            </w:r>
            <w:r>
              <w:t xml:space="preserve"> стилизован в восточной тематике,</w:t>
            </w:r>
            <w:bookmarkStart w:id="18" w:name="_GoBack"/>
            <w:bookmarkEnd w:id="18"/>
            <w:r>
              <w:t xml:space="preserve"> состоит из двух башен, соединенных прямым мостом. На первой башне установлена крыша, два фанерных ограждения и лестница. На второй башне установлены ограждения фанерные и горка.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5E" w:rsidRDefault="00EF075E" w:rsidP="00D74A8E">
      <w:r>
        <w:separator/>
      </w:r>
    </w:p>
  </w:endnote>
  <w:endnote w:type="continuationSeparator" w:id="0">
    <w:p w:rsidR="00EF075E" w:rsidRDefault="00EF075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5E" w:rsidRDefault="00EF075E" w:rsidP="00D74A8E">
      <w:r>
        <w:separator/>
      </w:r>
    </w:p>
  </w:footnote>
  <w:footnote w:type="continuationSeparator" w:id="0">
    <w:p w:rsidR="00EF075E" w:rsidRDefault="00EF075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6D08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4B51"/>
    <w:rsid w:val="00117647"/>
    <w:rsid w:val="00126692"/>
    <w:rsid w:val="0013027A"/>
    <w:rsid w:val="00130ABC"/>
    <w:rsid w:val="00132645"/>
    <w:rsid w:val="00137409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9281E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0B9F"/>
    <w:rsid w:val="003C4D1C"/>
    <w:rsid w:val="003C6543"/>
    <w:rsid w:val="003C75DF"/>
    <w:rsid w:val="003D3311"/>
    <w:rsid w:val="003D372E"/>
    <w:rsid w:val="003D4EB7"/>
    <w:rsid w:val="003E0C38"/>
    <w:rsid w:val="003E686B"/>
    <w:rsid w:val="004023F9"/>
    <w:rsid w:val="00410CA6"/>
    <w:rsid w:val="004122F1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106ED"/>
    <w:rsid w:val="00643222"/>
    <w:rsid w:val="006439F3"/>
    <w:rsid w:val="006473A2"/>
    <w:rsid w:val="00656F87"/>
    <w:rsid w:val="006622AE"/>
    <w:rsid w:val="00674190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E62AF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39A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B67D9"/>
    <w:rsid w:val="009B7AB9"/>
    <w:rsid w:val="009C27D1"/>
    <w:rsid w:val="009C471C"/>
    <w:rsid w:val="009C5FAB"/>
    <w:rsid w:val="009D704B"/>
    <w:rsid w:val="009E0BFF"/>
    <w:rsid w:val="009E6E1A"/>
    <w:rsid w:val="009F0B1D"/>
    <w:rsid w:val="009F2C45"/>
    <w:rsid w:val="00A24FCC"/>
    <w:rsid w:val="00A319C7"/>
    <w:rsid w:val="00A32D3F"/>
    <w:rsid w:val="00A33B36"/>
    <w:rsid w:val="00A35067"/>
    <w:rsid w:val="00A354C2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C2C05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56AF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939ED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449F8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75E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4F81C-CD40-4530-B579-3C88EC24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70DE-DB12-4905-A74E-39A2273E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2021-12-09T13:05:00Z</dcterms:created>
  <dcterms:modified xsi:type="dcterms:W3CDTF">2021-12-09T13:05:00Z</dcterms:modified>
</cp:coreProperties>
</file>