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ac"/>
        <w:tblW w:w="10910" w:type="dxa"/>
        <w:tblLayout w:type="fixed"/>
        <w:tblLook w:val="0600" w:firstRow="0" w:lastRow="0" w:firstColumn="0" w:lastColumn="0" w:noHBand="1" w:noVBand="1"/>
      </w:tblPr>
      <w:tblGrid>
        <w:gridCol w:w="704"/>
        <w:gridCol w:w="1843"/>
        <w:gridCol w:w="709"/>
        <w:gridCol w:w="709"/>
        <w:gridCol w:w="2126"/>
        <w:gridCol w:w="4819"/>
      </w:tblGrid>
      <w:tr w:rsidR="004C6003" w:rsidRPr="006F7F91" w:rsidTr="002879D9">
        <w:trPr>
          <w:trHeight w:val="648"/>
        </w:trPr>
        <w:tc>
          <w:tcPr>
            <w:tcW w:w="704" w:type="dxa"/>
            <w:vMerge w:val="restart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6F7F91" w:rsidTr="002879D9">
        <w:trPr>
          <w:trHeight w:val="691"/>
        </w:trPr>
        <w:tc>
          <w:tcPr>
            <w:tcW w:w="704" w:type="dxa"/>
            <w:vMerge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4819" w:type="dxa"/>
          </w:tcPr>
          <w:p w:rsidR="004C6003" w:rsidRPr="006F7F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F0E5A" w:rsidRPr="006F7F91" w:rsidTr="002879D9">
        <w:trPr>
          <w:trHeight w:val="330"/>
        </w:trPr>
        <w:tc>
          <w:tcPr>
            <w:tcW w:w="704" w:type="dxa"/>
            <w:vMerge w:val="restart"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 xml:space="preserve">Детский игровой комплекс </w:t>
            </w:r>
          </w:p>
          <w:p w:rsidR="005F0E5A" w:rsidRDefault="0005553F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ДИК 1.03</w:t>
            </w:r>
          </w:p>
          <w:p w:rsidR="006F7F91" w:rsidRPr="006F7F91" w:rsidRDefault="006F7F91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или эквивалент</w:t>
            </w:r>
          </w:p>
          <w:p w:rsidR="005F0E5A" w:rsidRPr="006F7F91" w:rsidRDefault="009140E1" w:rsidP="002879D9">
            <w:pPr>
              <w:snapToGrid w:val="0"/>
              <w:ind w:left="31" w:right="34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1531FD" wp14:editId="6E2B9518">
                  <wp:extent cx="1010093" cy="100903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2" r="12219"/>
                          <a:stretch/>
                        </pic:blipFill>
                        <pic:spPr bwMode="auto">
                          <a:xfrm>
                            <a:off x="0" y="0"/>
                            <a:ext cx="1018972" cy="101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5F0E5A" w:rsidRPr="003251BD" w:rsidRDefault="003251BD" w:rsidP="003251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251BD">
              <w:rPr>
                <w:bCs/>
                <w:sz w:val="20"/>
                <w:szCs w:val="20"/>
              </w:rPr>
              <w:t xml:space="preserve">Детский игровой комплекс </w:t>
            </w:r>
            <w:r>
              <w:rPr>
                <w:bCs/>
                <w:sz w:val="20"/>
                <w:szCs w:val="20"/>
              </w:rPr>
              <w:t xml:space="preserve">должен </w:t>
            </w:r>
            <w:r w:rsidRPr="003251BD">
              <w:rPr>
                <w:bCs/>
                <w:sz w:val="20"/>
                <w:szCs w:val="20"/>
              </w:rPr>
              <w:t>состо</w:t>
            </w:r>
            <w:r>
              <w:rPr>
                <w:bCs/>
                <w:sz w:val="20"/>
                <w:szCs w:val="20"/>
              </w:rPr>
              <w:t>ять</w:t>
            </w:r>
            <w:r w:rsidRPr="003251BD">
              <w:rPr>
                <w:bCs/>
                <w:sz w:val="20"/>
                <w:szCs w:val="20"/>
              </w:rPr>
              <w:t xml:space="preserve"> из одной башни с продолжением в виде гимнастического комплекса. На башне</w:t>
            </w:r>
            <w:r>
              <w:rPr>
                <w:bCs/>
                <w:sz w:val="20"/>
                <w:szCs w:val="20"/>
              </w:rPr>
              <w:t xml:space="preserve"> должна быть</w:t>
            </w:r>
            <w:r w:rsidRPr="003251BD">
              <w:rPr>
                <w:bCs/>
                <w:sz w:val="20"/>
                <w:szCs w:val="20"/>
              </w:rPr>
              <w:t xml:space="preserve"> установлена крыша, лестница, горка, альпинистская стенка с канатом. Гимнастический комплекс </w:t>
            </w:r>
            <w:r>
              <w:rPr>
                <w:bCs/>
                <w:sz w:val="20"/>
                <w:szCs w:val="20"/>
              </w:rPr>
              <w:t xml:space="preserve">должен состоять </w:t>
            </w:r>
            <w:r w:rsidRPr="003251BD">
              <w:rPr>
                <w:bCs/>
                <w:sz w:val="20"/>
                <w:szCs w:val="20"/>
              </w:rPr>
              <w:t>из рукохода, шведской стенки, турника приставного, гимнастических колец и полипропиленовой сетки. Все резьбовые соединения должны быть закрыты пластиковыми заглушками.</w:t>
            </w:r>
          </w:p>
        </w:tc>
      </w:tr>
      <w:tr w:rsidR="005F0E5A" w:rsidRPr="006F7F91" w:rsidTr="002879D9">
        <w:trPr>
          <w:trHeight w:val="330"/>
        </w:trPr>
        <w:tc>
          <w:tcPr>
            <w:tcW w:w="704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0E5A" w:rsidRPr="006F7F91" w:rsidRDefault="00BA59AC" w:rsidP="00B801C4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Высота (</w:t>
            </w:r>
            <w:r w:rsidR="005F0E5A" w:rsidRPr="006F7F91">
              <w:rPr>
                <w:bCs/>
                <w:sz w:val="20"/>
                <w:szCs w:val="20"/>
              </w:rPr>
              <w:t xml:space="preserve">мм.) </w:t>
            </w:r>
          </w:p>
        </w:tc>
        <w:tc>
          <w:tcPr>
            <w:tcW w:w="4819" w:type="dxa"/>
          </w:tcPr>
          <w:p w:rsidR="005F0E5A" w:rsidRPr="006F7F91" w:rsidRDefault="0005553F" w:rsidP="00B801C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420</w:t>
            </w:r>
            <w:r w:rsidR="005F0E5A" w:rsidRPr="006F7F91">
              <w:rPr>
                <w:bCs/>
                <w:sz w:val="20"/>
                <w:szCs w:val="20"/>
              </w:rPr>
              <w:t>0</w:t>
            </w:r>
            <w:r w:rsidR="005F0E5A" w:rsidRPr="006F7F91">
              <w:rPr>
                <w:bCs/>
                <w:color w:val="000000"/>
                <w:sz w:val="20"/>
                <w:szCs w:val="20"/>
              </w:rPr>
              <w:t>(± 10мм)</w:t>
            </w:r>
          </w:p>
        </w:tc>
      </w:tr>
      <w:tr w:rsidR="005F0E5A" w:rsidRPr="006F7F91" w:rsidTr="002879D9">
        <w:trPr>
          <w:trHeight w:val="330"/>
        </w:trPr>
        <w:tc>
          <w:tcPr>
            <w:tcW w:w="704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0E5A" w:rsidRPr="006F7F91" w:rsidRDefault="00BA59AC" w:rsidP="00B801C4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Длина (</w:t>
            </w:r>
            <w:r w:rsidR="005F0E5A" w:rsidRPr="006F7F91">
              <w:rPr>
                <w:bCs/>
                <w:sz w:val="20"/>
                <w:szCs w:val="20"/>
              </w:rPr>
              <w:t>мм.)</w:t>
            </w:r>
          </w:p>
        </w:tc>
        <w:tc>
          <w:tcPr>
            <w:tcW w:w="4819" w:type="dxa"/>
          </w:tcPr>
          <w:p w:rsidR="005F0E5A" w:rsidRPr="006F7F91" w:rsidRDefault="0005553F" w:rsidP="00BA59A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 xml:space="preserve"> </w:t>
            </w:r>
            <w:r w:rsidR="00BA59AC" w:rsidRPr="006F7F91">
              <w:rPr>
                <w:bCs/>
                <w:sz w:val="20"/>
                <w:szCs w:val="20"/>
              </w:rPr>
              <w:t>395</w:t>
            </w:r>
            <w:r w:rsidR="005F0E5A" w:rsidRPr="006F7F91">
              <w:rPr>
                <w:bCs/>
                <w:sz w:val="20"/>
                <w:szCs w:val="20"/>
              </w:rPr>
              <w:t>0</w:t>
            </w:r>
            <w:r w:rsidR="005F0E5A" w:rsidRPr="006F7F91">
              <w:rPr>
                <w:bCs/>
                <w:color w:val="000000"/>
                <w:sz w:val="20"/>
                <w:szCs w:val="20"/>
              </w:rPr>
              <w:t>(± 10мм)</w:t>
            </w:r>
          </w:p>
        </w:tc>
      </w:tr>
      <w:tr w:rsidR="005F0E5A" w:rsidRPr="006F7F91" w:rsidTr="002879D9">
        <w:trPr>
          <w:trHeight w:val="330"/>
        </w:trPr>
        <w:tc>
          <w:tcPr>
            <w:tcW w:w="704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0E5A" w:rsidRPr="006F7F91" w:rsidRDefault="00BA59AC" w:rsidP="00B801C4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Ширина (</w:t>
            </w:r>
            <w:r w:rsidR="005F0E5A" w:rsidRPr="006F7F91">
              <w:rPr>
                <w:bCs/>
                <w:sz w:val="20"/>
                <w:szCs w:val="20"/>
              </w:rPr>
              <w:t>мм.)</w:t>
            </w:r>
          </w:p>
        </w:tc>
        <w:tc>
          <w:tcPr>
            <w:tcW w:w="4819" w:type="dxa"/>
          </w:tcPr>
          <w:p w:rsidR="005F0E5A" w:rsidRPr="006F7F91" w:rsidRDefault="00BA59AC" w:rsidP="0007162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 xml:space="preserve"> </w:t>
            </w:r>
            <w:r w:rsidR="00071621" w:rsidRPr="006F7F91">
              <w:rPr>
                <w:bCs/>
                <w:sz w:val="20"/>
                <w:szCs w:val="20"/>
              </w:rPr>
              <w:t>4630</w:t>
            </w:r>
            <w:r w:rsidR="005F0E5A" w:rsidRPr="006F7F91">
              <w:rPr>
                <w:bCs/>
                <w:color w:val="000000"/>
                <w:sz w:val="20"/>
                <w:szCs w:val="20"/>
              </w:rPr>
              <w:t>(± 10мм)</w:t>
            </w:r>
          </w:p>
        </w:tc>
      </w:tr>
      <w:tr w:rsidR="005F0E5A" w:rsidRPr="006F7F91" w:rsidTr="002879D9">
        <w:trPr>
          <w:trHeight w:val="330"/>
        </w:trPr>
        <w:tc>
          <w:tcPr>
            <w:tcW w:w="704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0E5A" w:rsidRPr="006F7F91" w:rsidRDefault="005F0E5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Высота площадки</w:t>
            </w:r>
            <w:r w:rsidRPr="006F7F91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6F7F91">
              <w:rPr>
                <w:bCs/>
                <w:sz w:val="20"/>
                <w:szCs w:val="20"/>
              </w:rPr>
              <w:t>мм)</w:t>
            </w:r>
          </w:p>
        </w:tc>
        <w:tc>
          <w:tcPr>
            <w:tcW w:w="4819" w:type="dxa"/>
          </w:tcPr>
          <w:p w:rsidR="005F0E5A" w:rsidRPr="006F7F91" w:rsidRDefault="00BA59AC" w:rsidP="00BA59AC">
            <w:pPr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1200</w:t>
            </w:r>
          </w:p>
        </w:tc>
      </w:tr>
      <w:tr w:rsidR="005F0E5A" w:rsidRPr="006F7F91" w:rsidTr="002879D9">
        <w:trPr>
          <w:trHeight w:val="330"/>
        </w:trPr>
        <w:tc>
          <w:tcPr>
            <w:tcW w:w="704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0E5A" w:rsidRPr="006F7F91" w:rsidRDefault="005F0E5A" w:rsidP="0009310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5F0E5A" w:rsidRPr="006F7F91" w:rsidRDefault="005F0E5A" w:rsidP="0009310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F7F91">
              <w:rPr>
                <w:b/>
                <w:bCs/>
                <w:sz w:val="20"/>
                <w:szCs w:val="20"/>
              </w:rPr>
              <w:t>Применяемые материалы</w:t>
            </w:r>
          </w:p>
        </w:tc>
      </w:tr>
      <w:tr w:rsidR="00071621" w:rsidRPr="006F7F91" w:rsidTr="002879D9">
        <w:trPr>
          <w:trHeight w:val="330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4" w:name="OLE_LINK310"/>
            <w:bookmarkStart w:id="5" w:name="OLE_LINK311"/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Столбы</w:t>
            </w:r>
          </w:p>
        </w:tc>
        <w:tc>
          <w:tcPr>
            <w:tcW w:w="4819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Столб</w:t>
            </w:r>
            <w:r w:rsidR="002879D9">
              <w:rPr>
                <w:color w:val="000000"/>
                <w:sz w:val="20"/>
                <w:szCs w:val="20"/>
              </w:rPr>
              <w:t xml:space="preserve"> размерами не менее </w:t>
            </w:r>
            <w:r w:rsidRPr="006F7F91">
              <w:rPr>
                <w:color w:val="000000"/>
                <w:sz w:val="20"/>
                <w:szCs w:val="20"/>
              </w:rPr>
              <w:t>100х100х2000</w:t>
            </w:r>
            <w:r w:rsidR="003251BD">
              <w:rPr>
                <w:color w:val="000000"/>
                <w:sz w:val="20"/>
                <w:szCs w:val="20"/>
              </w:rPr>
              <w:t>мм</w:t>
            </w:r>
            <w:r w:rsidRPr="006F7F91">
              <w:rPr>
                <w:color w:val="000000"/>
                <w:sz w:val="20"/>
                <w:szCs w:val="20"/>
              </w:rPr>
              <w:t xml:space="preserve"> – 2 шт.</w:t>
            </w:r>
          </w:p>
          <w:p w:rsidR="00071621" w:rsidRPr="006F7F91" w:rsidRDefault="00071621" w:rsidP="00071621">
            <w:pPr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 xml:space="preserve">Столб </w:t>
            </w:r>
            <w:r w:rsidR="002879D9" w:rsidRPr="002879D9">
              <w:rPr>
                <w:color w:val="000000"/>
                <w:sz w:val="20"/>
                <w:szCs w:val="20"/>
              </w:rPr>
              <w:t xml:space="preserve">размерами не менее </w:t>
            </w:r>
            <w:r w:rsidRPr="006F7F91">
              <w:rPr>
                <w:color w:val="000000"/>
                <w:sz w:val="20"/>
                <w:szCs w:val="20"/>
              </w:rPr>
              <w:t>100х100х3000</w:t>
            </w:r>
            <w:r w:rsidR="003251BD">
              <w:rPr>
                <w:color w:val="000000"/>
                <w:sz w:val="20"/>
                <w:szCs w:val="20"/>
              </w:rPr>
              <w:t>мм</w:t>
            </w:r>
            <w:r w:rsidRPr="006F7F91">
              <w:rPr>
                <w:color w:val="000000"/>
                <w:sz w:val="20"/>
                <w:szCs w:val="20"/>
              </w:rPr>
              <w:t xml:space="preserve"> – 4 шт.</w:t>
            </w:r>
          </w:p>
          <w:p w:rsidR="00071621" w:rsidRPr="006F7F91" w:rsidRDefault="00071621" w:rsidP="00071621">
            <w:pPr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 xml:space="preserve">Столб </w:t>
            </w:r>
            <w:r w:rsidR="002879D9" w:rsidRPr="002879D9">
              <w:rPr>
                <w:color w:val="000000"/>
                <w:sz w:val="20"/>
                <w:szCs w:val="20"/>
              </w:rPr>
              <w:t xml:space="preserve">размерами не менее </w:t>
            </w:r>
            <w:r w:rsidRPr="006F7F91">
              <w:rPr>
                <w:color w:val="000000"/>
                <w:sz w:val="20"/>
                <w:szCs w:val="20"/>
              </w:rPr>
              <w:t>100х100х2500</w:t>
            </w:r>
            <w:r w:rsidR="003251BD">
              <w:rPr>
                <w:color w:val="000000"/>
                <w:sz w:val="20"/>
                <w:szCs w:val="20"/>
              </w:rPr>
              <w:t>мм</w:t>
            </w:r>
            <w:r w:rsidRPr="006F7F91">
              <w:rPr>
                <w:color w:val="000000"/>
                <w:sz w:val="20"/>
                <w:szCs w:val="20"/>
              </w:rPr>
              <w:t xml:space="preserve"> – 2 шт.</w:t>
            </w:r>
          </w:p>
          <w:p w:rsidR="00071621" w:rsidRDefault="00071621" w:rsidP="00071621">
            <w:pPr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Должны быть выполнены из клееного деревянного бруса, сечением не менее 100х100 мм, иметь скругленный профиль с канавкой посередине. Сверху столбы должны заканчиваться пластиковой заглушкой в форме четырехгранной усеченной пирамиды.</w:t>
            </w:r>
          </w:p>
          <w:p w:rsidR="002879D9" w:rsidRPr="002879D9" w:rsidRDefault="002879D9" w:rsidP="002879D9">
            <w:pPr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Форма должна соответствовать приведенному изображению</w:t>
            </w:r>
          </w:p>
          <w:p w:rsidR="002879D9" w:rsidRPr="002879D9" w:rsidRDefault="002879D9" w:rsidP="002879D9">
            <w:pPr>
              <w:ind w:right="44"/>
              <w:rPr>
                <w:color w:val="000000"/>
                <w:sz w:val="20"/>
                <w:szCs w:val="20"/>
              </w:rPr>
            </w:pPr>
            <w:r w:rsidRPr="002879D9">
              <w:rPr>
                <w:noProof/>
                <w:sz w:val="20"/>
                <w:szCs w:val="20"/>
              </w:rPr>
              <w:drawing>
                <wp:inline distT="0" distB="0" distL="0" distR="0" wp14:anchorId="5838A52A" wp14:editId="10252982">
                  <wp:extent cx="58102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9D9" w:rsidRPr="006F7F91" w:rsidRDefault="002879D9" w:rsidP="00071621">
            <w:pPr>
              <w:rPr>
                <w:color w:val="000000"/>
                <w:sz w:val="20"/>
                <w:szCs w:val="20"/>
              </w:rPr>
            </w:pPr>
          </w:p>
          <w:p w:rsidR="00071621" w:rsidRDefault="00071621" w:rsidP="00071621">
            <w:pPr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Снизу опорные столбы должны оканчиваться металлическими оцинкованными подпятниками, выполненным из листовой стали толщиной не менее 4 мм и из трубы диаметром не менее 42 мм с толщиной стенки не менее 3,2 мм.  Опорные столбы у гимнастического комплекса должны оканчиваться металлическими оцинкованными подпятниками, выполненным из листовой стали толщиной не менее 4 мм и из трубы диаметром не менее 57 мм с толщиной стенки не менее 3 мм. 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</w:p>
          <w:p w:rsidR="002879D9" w:rsidRPr="002879D9" w:rsidRDefault="002879D9" w:rsidP="002879D9">
            <w:pPr>
              <w:ind w:right="44"/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Форма должна соответствовать приведенному изображению</w:t>
            </w:r>
          </w:p>
          <w:p w:rsidR="002879D9" w:rsidRPr="006F7F91" w:rsidRDefault="002879D9" w:rsidP="002879D9">
            <w:pPr>
              <w:rPr>
                <w:bCs/>
                <w:sz w:val="20"/>
                <w:szCs w:val="20"/>
              </w:rPr>
            </w:pPr>
            <w:r w:rsidRPr="002879D9">
              <w:rPr>
                <w:noProof/>
                <w:sz w:val="20"/>
                <w:szCs w:val="20"/>
              </w:rPr>
              <w:drawing>
                <wp:inline distT="0" distB="0" distL="0" distR="0" wp14:anchorId="6578DC14" wp14:editId="689FCEEB">
                  <wp:extent cx="678366" cy="69532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82" cy="69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6A2" w:rsidRPr="006F7F91" w:rsidTr="002879D9">
        <w:trPr>
          <w:trHeight w:val="330"/>
        </w:trPr>
        <w:tc>
          <w:tcPr>
            <w:tcW w:w="704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6A2" w:rsidRPr="006F7F91" w:rsidRDefault="00E036A2" w:rsidP="00E036A2">
            <w:pPr>
              <w:snapToGri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Площадка башни</w:t>
            </w:r>
          </w:p>
        </w:tc>
        <w:tc>
          <w:tcPr>
            <w:tcW w:w="4819" w:type="dxa"/>
          </w:tcPr>
          <w:p w:rsidR="00E036A2" w:rsidRDefault="00E036A2" w:rsidP="00E03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 шт. Должна быть выполнена из ламинированной противоскользящей влагостойкой фанеры толщиной не менее 18 мм, размером не менее 1040х1040 мм и площадью не менее 1 м². Площадка должна опираться на опорный брус сечением не менее 40х90 мм. Вязка опорного бруса со столбами осуществляется методом прямого одинарного глухого шипа, крепление нагелем.</w:t>
            </w:r>
          </w:p>
          <w:p w:rsidR="002879D9" w:rsidRPr="002879D9" w:rsidRDefault="002879D9" w:rsidP="002879D9">
            <w:pPr>
              <w:autoSpaceDE w:val="0"/>
              <w:autoSpaceDN w:val="0"/>
              <w:adjustRightInd w:val="0"/>
              <w:ind w:right="44"/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Форма пола должна соответствовать приведенному изображению</w:t>
            </w:r>
          </w:p>
          <w:p w:rsidR="002879D9" w:rsidRPr="002879D9" w:rsidRDefault="002879D9" w:rsidP="002879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79D9">
              <w:rPr>
                <w:noProof/>
                <w:sz w:val="20"/>
                <w:szCs w:val="20"/>
              </w:rPr>
              <w:drawing>
                <wp:inline distT="0" distB="0" distL="0" distR="0" wp14:anchorId="70404C27" wp14:editId="6DB65F9D">
                  <wp:extent cx="164782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9D9" w:rsidRPr="006F7F91" w:rsidRDefault="002879D9" w:rsidP="00E03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bookmarkEnd w:id="4"/>
      <w:bookmarkEnd w:id="5"/>
      <w:tr w:rsidR="00E036A2" w:rsidRPr="006F7F91" w:rsidTr="002879D9">
        <w:trPr>
          <w:trHeight w:val="330"/>
        </w:trPr>
        <w:tc>
          <w:tcPr>
            <w:tcW w:w="704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A2" w:rsidRPr="006F7F91" w:rsidRDefault="00E036A2" w:rsidP="00E036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6A2" w:rsidRPr="006F7F91" w:rsidRDefault="00E036A2" w:rsidP="00E036A2">
            <w:pPr>
              <w:snapToGri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Лестница, высота 1200 мм</w:t>
            </w:r>
          </w:p>
        </w:tc>
        <w:tc>
          <w:tcPr>
            <w:tcW w:w="4819" w:type="dxa"/>
          </w:tcPr>
          <w:p w:rsidR="00E036A2" w:rsidRPr="006F7F91" w:rsidRDefault="00E036A2" w:rsidP="00E036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 шт. Ступеньки лестницы, в количестве 6 штук, должны быть выполнены из ламинированной противоскользящей фанеры толщиной не менее 18 мм и из деревянного бруса сечением не менее 40х90 мм. Ступени должны устанавливаться в отфрезерованные пазы у направляющих лестницы. Направляющие лестницы, в количестве двух штук, должны быть выполнены из деревянного бруса сечением не менее 40х180мм. Перила лестницы, в количестве четырёх штук, должны быть выполнены из деревянного бруса сечением не менее 40х135 мм. Оцинкованные закладные столбы лестницы, в количестве двух штук, должны быть изготовлены из профильной трубы сечением не менее 40х80 мм с толщиной стенки не менее 2 мм.</w:t>
            </w:r>
          </w:p>
        </w:tc>
      </w:tr>
      <w:tr w:rsidR="00071621" w:rsidRPr="006F7F91" w:rsidTr="002879D9">
        <w:trPr>
          <w:trHeight w:val="2248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6" w:name="OLE_LINK273"/>
            <w:bookmarkStart w:id="7" w:name="OLE_LINK274"/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Скат горки высота 1200</w:t>
            </w:r>
          </w:p>
        </w:tc>
        <w:tc>
          <w:tcPr>
            <w:tcW w:w="4819" w:type="dxa"/>
          </w:tcPr>
          <w:p w:rsidR="008A680B" w:rsidRPr="006F7F91" w:rsidRDefault="00071621" w:rsidP="008A6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</w:t>
            </w:r>
            <w:r w:rsidR="008A680B" w:rsidRPr="006F7F91">
              <w:rPr>
                <w:color w:val="000000"/>
                <w:sz w:val="20"/>
                <w:szCs w:val="20"/>
              </w:rPr>
              <w:t xml:space="preserve"> </w:t>
            </w:r>
            <w:r w:rsidRPr="006F7F91">
              <w:rPr>
                <w:color w:val="000000"/>
                <w:sz w:val="20"/>
                <w:szCs w:val="2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8A680B" w:rsidRPr="006F7F91">
              <w:rPr>
                <w:color w:val="000000"/>
                <w:sz w:val="20"/>
                <w:szCs w:val="20"/>
              </w:rPr>
              <w:t xml:space="preserve">Верхний каркас ската должен быть выполнен из перемычек и </w:t>
            </w:r>
            <w:r w:rsidR="008A680B" w:rsidRPr="006F7F91">
              <w:rPr>
                <w:sz w:val="20"/>
                <w:szCs w:val="20"/>
              </w:rPr>
              <w:t xml:space="preserve">продольных направляющих, изготовленных из профильной трубы сечением не менее 50х25 </w:t>
            </w:r>
            <w:r w:rsidR="008A680B" w:rsidRPr="006F7F91">
              <w:rPr>
                <w:color w:val="000000"/>
                <w:sz w:val="20"/>
                <w:szCs w:val="2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A680B" w:rsidRPr="006F7F91" w:rsidRDefault="008A680B" w:rsidP="008A6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в бортах горки.</w:t>
            </w:r>
          </w:p>
          <w:p w:rsidR="00071621" w:rsidRDefault="008A680B" w:rsidP="008A6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2879D9" w:rsidRPr="002879D9" w:rsidRDefault="002879D9" w:rsidP="002879D9">
            <w:pPr>
              <w:jc w:val="both"/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Угол наклона участка скольжения не должен превышать 60</w:t>
            </w:r>
            <w:r w:rsidRPr="002879D9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2879D9">
              <w:rPr>
                <w:color w:val="000000"/>
                <w:sz w:val="20"/>
                <w:szCs w:val="20"/>
              </w:rPr>
              <w:t>. Согласно ГОСТ 52168.</w:t>
            </w:r>
          </w:p>
          <w:p w:rsidR="002879D9" w:rsidRPr="002879D9" w:rsidRDefault="002879D9" w:rsidP="002879D9">
            <w:pPr>
              <w:jc w:val="both"/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Радиус изгиба окончания горки должен быть не менее 50мм. Согласно ГОСТ 52168 п.5.6</w:t>
            </w:r>
          </w:p>
          <w:p w:rsidR="002879D9" w:rsidRPr="002879D9" w:rsidRDefault="002879D9" w:rsidP="002879D9">
            <w:pPr>
              <w:jc w:val="both"/>
              <w:rPr>
                <w:color w:val="000000"/>
                <w:sz w:val="20"/>
                <w:szCs w:val="20"/>
              </w:rPr>
            </w:pPr>
            <w:r w:rsidRPr="002879D9">
              <w:rPr>
                <w:color w:val="000000"/>
                <w:sz w:val="20"/>
                <w:szCs w:val="20"/>
              </w:rPr>
              <w:t>Конечный участок ската горки должен соответствовать данной схеме.</w:t>
            </w:r>
          </w:p>
          <w:p w:rsidR="002879D9" w:rsidRPr="006F7F91" w:rsidRDefault="002879D9" w:rsidP="002879D9">
            <w:pPr>
              <w:jc w:val="both"/>
              <w:rPr>
                <w:color w:val="000000"/>
                <w:sz w:val="20"/>
                <w:szCs w:val="20"/>
              </w:rPr>
            </w:pPr>
            <w:r w:rsidRPr="002879D9">
              <w:rPr>
                <w:noProof/>
                <w:sz w:val="20"/>
                <w:szCs w:val="20"/>
              </w:rPr>
              <w:drawing>
                <wp:inline distT="0" distB="0" distL="0" distR="0" wp14:anchorId="49A8FE7D" wp14:editId="7337E00B">
                  <wp:extent cx="1163781" cy="717978"/>
                  <wp:effectExtent l="19050" t="19050" r="17780" b="2540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64" cy="72574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_GoBack"/>
            <w:bookmarkEnd w:id="21"/>
          </w:p>
        </w:tc>
      </w:tr>
      <w:tr w:rsidR="00C11794" w:rsidRPr="006F7F91" w:rsidTr="002879D9">
        <w:trPr>
          <w:trHeight w:val="1685"/>
        </w:trPr>
        <w:tc>
          <w:tcPr>
            <w:tcW w:w="704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11794" w:rsidRPr="006F7F91" w:rsidRDefault="00C11794" w:rsidP="00C117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Кронштейн на боковые ограждения горки</w:t>
            </w:r>
          </w:p>
        </w:tc>
        <w:tc>
          <w:tcPr>
            <w:tcW w:w="4819" w:type="dxa"/>
          </w:tcPr>
          <w:p w:rsidR="00C11794" w:rsidRPr="006F7F91" w:rsidRDefault="00C11794" w:rsidP="00C117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2 шт. Кронштейн должен быть выполнен из металлической трубы диметром не менее 26 мм с толщиной стенки не менее 2,35 мм. К кронштейну должны быть приварены штампованные ушки, в количестве трёх штук, выполненные из листовой стали толщиной не менее 4 мм.</w:t>
            </w:r>
          </w:p>
        </w:tc>
      </w:tr>
      <w:bookmarkEnd w:id="6"/>
      <w:bookmarkEnd w:id="7"/>
      <w:tr w:rsidR="00071621" w:rsidRPr="006F7F91" w:rsidTr="002879D9">
        <w:trPr>
          <w:trHeight w:val="2583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Крыша Пагода</w:t>
            </w:r>
          </w:p>
        </w:tc>
        <w:tc>
          <w:tcPr>
            <w:tcW w:w="4819" w:type="dxa"/>
          </w:tcPr>
          <w:p w:rsidR="00C11794" w:rsidRPr="006F7F91" w:rsidRDefault="00071621" w:rsidP="00C11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 шт.</w:t>
            </w:r>
            <w:r w:rsidR="00C11794" w:rsidRPr="006F7F91">
              <w:rPr>
                <w:color w:val="000000"/>
                <w:sz w:val="20"/>
                <w:szCs w:val="20"/>
              </w:rPr>
              <w:t xml:space="preserve"> Крыша должна состоять из четырех коньков, четырех скатов и четырех кронштейнов для крепления крыши к столбам.</w:t>
            </w:r>
            <w:r w:rsidRPr="006F7F91">
              <w:rPr>
                <w:color w:val="000000"/>
                <w:sz w:val="20"/>
                <w:szCs w:val="20"/>
              </w:rPr>
              <w:t xml:space="preserve"> Конек крыши должен </w:t>
            </w:r>
            <w:r w:rsidR="00C11794" w:rsidRPr="006F7F91">
              <w:rPr>
                <w:color w:val="000000"/>
                <w:sz w:val="20"/>
                <w:szCs w:val="20"/>
              </w:rPr>
              <w:t xml:space="preserve">иметь форму пагоды, должен быть </w:t>
            </w:r>
            <w:r w:rsidRPr="006F7F91">
              <w:rPr>
                <w:color w:val="000000"/>
                <w:sz w:val="20"/>
                <w:szCs w:val="20"/>
              </w:rPr>
              <w:t>выполнен из влагостойкой фанеры марки ФСФ</w:t>
            </w:r>
            <w:r w:rsidR="00C11794" w:rsidRPr="006F7F91">
              <w:rPr>
                <w:color w:val="000000"/>
                <w:sz w:val="20"/>
                <w:szCs w:val="20"/>
              </w:rPr>
              <w:t>,</w:t>
            </w:r>
            <w:r w:rsidRPr="006F7F91">
              <w:rPr>
                <w:color w:val="000000"/>
                <w:sz w:val="20"/>
                <w:szCs w:val="20"/>
              </w:rPr>
              <w:t xml:space="preserve"> сорт не ниже 2/2</w:t>
            </w:r>
            <w:r w:rsidR="00C11794" w:rsidRPr="006F7F91">
              <w:rPr>
                <w:color w:val="000000"/>
                <w:sz w:val="20"/>
                <w:szCs w:val="20"/>
              </w:rPr>
              <w:t>,</w:t>
            </w:r>
            <w:r w:rsidRPr="006F7F91">
              <w:rPr>
                <w:color w:val="000000"/>
                <w:sz w:val="20"/>
                <w:szCs w:val="20"/>
              </w:rPr>
              <w:t xml:space="preserve"> толщиной не менее 2</w:t>
            </w:r>
            <w:r w:rsidR="00C11794" w:rsidRPr="006F7F91">
              <w:rPr>
                <w:color w:val="000000"/>
                <w:sz w:val="20"/>
                <w:szCs w:val="20"/>
              </w:rPr>
              <w:t>1</w:t>
            </w:r>
            <w:r w:rsidRPr="006F7F91">
              <w:rPr>
                <w:color w:val="000000"/>
                <w:sz w:val="20"/>
                <w:szCs w:val="20"/>
              </w:rPr>
              <w:t xml:space="preserve"> </w:t>
            </w:r>
            <w:r w:rsidR="00C11794" w:rsidRPr="006F7F91">
              <w:rPr>
                <w:color w:val="000000"/>
                <w:sz w:val="20"/>
                <w:szCs w:val="20"/>
              </w:rPr>
              <w:t>мм. Скат</w:t>
            </w:r>
            <w:r w:rsidRPr="006F7F91">
              <w:rPr>
                <w:color w:val="000000"/>
                <w:sz w:val="20"/>
                <w:szCs w:val="20"/>
              </w:rPr>
              <w:t xml:space="preserve"> крыши </w:t>
            </w:r>
            <w:r w:rsidR="00C11794" w:rsidRPr="006F7F91">
              <w:rPr>
                <w:color w:val="000000"/>
                <w:sz w:val="20"/>
                <w:szCs w:val="20"/>
              </w:rPr>
              <w:t xml:space="preserve">должен быть выполнен из влагостойкой фанеры марки ФСФ, сорт не ниже 2/2, толщиной не менее 12 мм. </w:t>
            </w:r>
          </w:p>
          <w:p w:rsidR="00C11794" w:rsidRPr="006F7F91" w:rsidRDefault="00071621" w:rsidP="00C11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Конек и скат крыши должны скрепляться между собой при помощи оцинкованных уголков 50х50 мм</w:t>
            </w:r>
            <w:r w:rsidR="00C11794" w:rsidRPr="006F7F91">
              <w:rPr>
                <w:color w:val="000000"/>
                <w:sz w:val="20"/>
                <w:szCs w:val="20"/>
              </w:rPr>
              <w:t xml:space="preserve"> в количестве</w:t>
            </w:r>
            <w:r w:rsidRPr="006F7F91">
              <w:rPr>
                <w:color w:val="000000"/>
                <w:sz w:val="20"/>
                <w:szCs w:val="20"/>
              </w:rPr>
              <w:t xml:space="preserve"> не менее 16 шт</w:t>
            </w:r>
            <w:r w:rsidR="00C11794" w:rsidRPr="006F7F91">
              <w:rPr>
                <w:color w:val="000000"/>
                <w:sz w:val="20"/>
                <w:szCs w:val="20"/>
              </w:rPr>
              <w:t>ук</w:t>
            </w:r>
            <w:r w:rsidRPr="006F7F91">
              <w:rPr>
                <w:color w:val="000000"/>
                <w:sz w:val="20"/>
                <w:szCs w:val="20"/>
              </w:rPr>
              <w:t xml:space="preserve"> и</w:t>
            </w:r>
            <w:r w:rsidR="00C11794" w:rsidRPr="006F7F91">
              <w:rPr>
                <w:color w:val="000000"/>
                <w:sz w:val="20"/>
                <w:szCs w:val="20"/>
              </w:rPr>
              <w:t xml:space="preserve"> при помощи</w:t>
            </w:r>
            <w:r w:rsidRPr="006F7F91">
              <w:rPr>
                <w:color w:val="000000"/>
                <w:sz w:val="20"/>
                <w:szCs w:val="20"/>
              </w:rPr>
              <w:t xml:space="preserve"> двух усиливающих элементов, выполненных из </w:t>
            </w:r>
            <w:r w:rsidR="00C11794" w:rsidRPr="006F7F91">
              <w:rPr>
                <w:color w:val="000000"/>
                <w:sz w:val="20"/>
                <w:szCs w:val="20"/>
              </w:rPr>
              <w:t>фанеры марки ФСФ, сорт не ниже 2/2, толщиной не менее 21 мм.</w:t>
            </w:r>
            <w:r w:rsidRPr="006F7F91">
              <w:rPr>
                <w:color w:val="000000"/>
                <w:sz w:val="20"/>
                <w:szCs w:val="20"/>
              </w:rPr>
              <w:t xml:space="preserve"> </w:t>
            </w:r>
          </w:p>
          <w:p w:rsidR="00071621" w:rsidRPr="006F7F91" w:rsidRDefault="00C11794" w:rsidP="00C11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</w:t>
            </w:r>
            <w:r w:rsidR="00071621" w:rsidRPr="006F7F91">
              <w:rPr>
                <w:color w:val="000000"/>
                <w:sz w:val="20"/>
                <w:szCs w:val="20"/>
              </w:rPr>
              <w:t>ронштейны</w:t>
            </w:r>
            <w:r w:rsidRPr="006F7F91">
              <w:rPr>
                <w:color w:val="000000"/>
                <w:sz w:val="20"/>
                <w:szCs w:val="20"/>
              </w:rPr>
              <w:t xml:space="preserve"> крепления крыши</w:t>
            </w:r>
            <w:r w:rsidR="00071621" w:rsidRPr="006F7F91">
              <w:rPr>
                <w:color w:val="000000"/>
                <w:sz w:val="20"/>
                <w:szCs w:val="20"/>
              </w:rPr>
              <w:t xml:space="preserve"> </w:t>
            </w:r>
            <w:r w:rsidRPr="006F7F91">
              <w:rPr>
                <w:color w:val="000000"/>
                <w:sz w:val="20"/>
                <w:szCs w:val="20"/>
              </w:rPr>
              <w:t xml:space="preserve">должны быть выполнены </w:t>
            </w:r>
            <w:r w:rsidR="00071621" w:rsidRPr="006F7F91">
              <w:rPr>
                <w:color w:val="000000"/>
                <w:sz w:val="20"/>
                <w:szCs w:val="20"/>
              </w:rPr>
              <w:t>из листовой стали толщиной не менее 4 мм.</w:t>
            </w:r>
          </w:p>
        </w:tc>
      </w:tr>
      <w:tr w:rsidR="006A40A3" w:rsidRPr="006F7F91" w:rsidTr="002879D9">
        <w:trPr>
          <w:trHeight w:val="710"/>
        </w:trPr>
        <w:tc>
          <w:tcPr>
            <w:tcW w:w="704" w:type="dxa"/>
            <w:vMerge/>
          </w:tcPr>
          <w:p w:rsidR="006A40A3" w:rsidRPr="006F7F91" w:rsidRDefault="006A40A3" w:rsidP="006A40A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0A3" w:rsidRPr="006F7F91" w:rsidRDefault="006A40A3" w:rsidP="006A40A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0A3" w:rsidRPr="006F7F91" w:rsidRDefault="006A40A3" w:rsidP="006A40A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0A3" w:rsidRPr="006F7F91" w:rsidRDefault="006A40A3" w:rsidP="006A40A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0A3" w:rsidRPr="006F7F91" w:rsidRDefault="006A40A3" w:rsidP="006A40A3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>Сетка полипропиленовая</w:t>
            </w:r>
          </w:p>
        </w:tc>
        <w:tc>
          <w:tcPr>
            <w:tcW w:w="4819" w:type="dxa"/>
          </w:tcPr>
          <w:p w:rsidR="006A40A3" w:rsidRPr="006F7F91" w:rsidRDefault="006A40A3" w:rsidP="006A40A3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sz w:val="20"/>
                <w:szCs w:val="20"/>
              </w:rPr>
              <w:t xml:space="preserve">В кол-ве 1 шт, размером не менее 1900х2200 мм. Должна быть выполнена из полипропиленового армированного каната, скрепленного между собой антивандальной и безопасной пластиковой стяжкой троса и заканчиваться «Т» образной пластиковой заглушкой. </w:t>
            </w:r>
          </w:p>
        </w:tc>
      </w:tr>
      <w:tr w:rsidR="00071621" w:rsidRPr="006F7F91" w:rsidTr="002879D9">
        <w:trPr>
          <w:trHeight w:val="831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snapToGrid w:val="0"/>
              <w:rPr>
                <w:bCs/>
                <w:sz w:val="20"/>
                <w:szCs w:val="20"/>
              </w:rPr>
            </w:pPr>
            <w:r w:rsidRPr="006F7F91">
              <w:rPr>
                <w:bCs/>
                <w:color w:val="000000"/>
                <w:sz w:val="20"/>
                <w:szCs w:val="20"/>
              </w:rPr>
              <w:t>Рукоход</w:t>
            </w:r>
            <w:r w:rsidR="006A40A3" w:rsidRPr="006F7F91">
              <w:rPr>
                <w:bCs/>
                <w:color w:val="000000"/>
                <w:sz w:val="20"/>
                <w:szCs w:val="20"/>
              </w:rPr>
              <w:t xml:space="preserve"> из перекладин</w:t>
            </w:r>
          </w:p>
        </w:tc>
        <w:tc>
          <w:tcPr>
            <w:tcW w:w="4819" w:type="dxa"/>
          </w:tcPr>
          <w:p w:rsidR="00071621" w:rsidRPr="006F7F91" w:rsidRDefault="00071621" w:rsidP="006A40A3">
            <w:pPr>
              <w:rPr>
                <w:sz w:val="20"/>
                <w:szCs w:val="20"/>
              </w:rPr>
            </w:pPr>
            <w:r w:rsidRPr="006F7F91">
              <w:rPr>
                <w:sz w:val="20"/>
                <w:szCs w:val="20"/>
              </w:rPr>
              <w:t>В кол-ве 1</w:t>
            </w:r>
            <w:r w:rsidR="006A40A3" w:rsidRPr="006F7F91">
              <w:rPr>
                <w:sz w:val="20"/>
                <w:szCs w:val="20"/>
              </w:rPr>
              <w:t xml:space="preserve"> </w:t>
            </w:r>
            <w:r w:rsidRPr="006F7F91">
              <w:rPr>
                <w:sz w:val="20"/>
                <w:szCs w:val="20"/>
              </w:rPr>
              <w:t>шт. должен быть выполнен из совокупности металлических перекладин</w:t>
            </w:r>
            <w:r w:rsidR="006A40A3" w:rsidRPr="006F7F91">
              <w:rPr>
                <w:sz w:val="20"/>
                <w:szCs w:val="20"/>
              </w:rPr>
              <w:t xml:space="preserve">. </w:t>
            </w:r>
            <w:r w:rsidR="006A40A3" w:rsidRPr="006F7F91">
              <w:rPr>
                <w:color w:val="000000"/>
                <w:sz w:val="20"/>
                <w:szCs w:val="20"/>
              </w:rPr>
              <w:t>Перекладины должны быть выполнены из металлической трубы диметром не менее 32 мм с толщиной стенки не менее 2,35 мм. С обеих сторон к трубе должны быть приварены штампованные ушки, выполненные из листовой стали толщиной не менее 4 мм.</w:t>
            </w:r>
          </w:p>
        </w:tc>
      </w:tr>
      <w:tr w:rsidR="008601F4" w:rsidRPr="006F7F91" w:rsidTr="002879D9">
        <w:trPr>
          <w:trHeight w:val="309"/>
        </w:trPr>
        <w:tc>
          <w:tcPr>
            <w:tcW w:w="704" w:type="dxa"/>
            <w:vMerge/>
          </w:tcPr>
          <w:p w:rsidR="008601F4" w:rsidRPr="006F7F91" w:rsidRDefault="008601F4" w:rsidP="008601F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01F4" w:rsidRPr="006F7F91" w:rsidRDefault="008601F4" w:rsidP="008601F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1F4" w:rsidRPr="006F7F91" w:rsidRDefault="008601F4" w:rsidP="008601F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01F4" w:rsidRPr="006F7F91" w:rsidRDefault="008601F4" w:rsidP="008601F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601F4" w:rsidRPr="006F7F91" w:rsidRDefault="008601F4" w:rsidP="008601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Альпинистская стенка 1050х1100 мм на площадку h=1200 мм</w:t>
            </w:r>
          </w:p>
        </w:tc>
        <w:tc>
          <w:tcPr>
            <w:tcW w:w="4819" w:type="dxa"/>
          </w:tcPr>
          <w:p w:rsidR="008601F4" w:rsidRPr="006F7F91" w:rsidRDefault="008601F4" w:rsidP="008601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 шт. Альпинистская стенка должна быть выполнена из влагостойкой фанеры марки ФСФ, сорт не ниже 2/2, толщиной не менее 18 мм. Альпинистская стенка должна иметь вырезы для лазания.</w:t>
            </w:r>
          </w:p>
        </w:tc>
      </w:tr>
      <w:tr w:rsidR="00071621" w:rsidRPr="006F7F91" w:rsidTr="002879D9">
        <w:trPr>
          <w:trHeight w:val="1059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8601F4" w:rsidP="00071621">
            <w:pPr>
              <w:snapToGri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Кронштейн П-образный с кольцом.</w:t>
            </w:r>
          </w:p>
        </w:tc>
        <w:tc>
          <w:tcPr>
            <w:tcW w:w="4819" w:type="dxa"/>
          </w:tcPr>
          <w:p w:rsidR="00071621" w:rsidRPr="006F7F91" w:rsidRDefault="00071621" w:rsidP="008A680B">
            <w:pPr>
              <w:snapToGri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 xml:space="preserve">В кол-ве 2 шт. </w:t>
            </w:r>
            <w:r w:rsidR="008601F4" w:rsidRPr="006F7F91">
              <w:rPr>
                <w:color w:val="000000"/>
                <w:sz w:val="20"/>
                <w:szCs w:val="20"/>
              </w:rPr>
              <w:t xml:space="preserve">П-образный кронштейн </w:t>
            </w:r>
            <w:r w:rsidRPr="006F7F91">
              <w:rPr>
                <w:color w:val="000000"/>
                <w:sz w:val="20"/>
                <w:szCs w:val="20"/>
              </w:rPr>
              <w:t xml:space="preserve">должен быть выполнен из металлического листа толщиной не менее </w:t>
            </w:r>
            <w:r w:rsidR="008601F4" w:rsidRPr="006F7F91">
              <w:rPr>
                <w:color w:val="000000"/>
                <w:sz w:val="20"/>
                <w:szCs w:val="20"/>
              </w:rPr>
              <w:t>4</w:t>
            </w:r>
            <w:r w:rsidRPr="006F7F91">
              <w:rPr>
                <w:color w:val="000000"/>
                <w:sz w:val="20"/>
                <w:szCs w:val="20"/>
              </w:rPr>
              <w:t xml:space="preserve"> мм</w:t>
            </w:r>
            <w:r w:rsidR="008601F4" w:rsidRPr="006F7F91">
              <w:rPr>
                <w:color w:val="000000"/>
                <w:sz w:val="20"/>
                <w:szCs w:val="20"/>
              </w:rPr>
              <w:t>, крепежные ушки кронштейна должны быть выполнены из металлического листа толщиной не менее 3 мм.</w:t>
            </w:r>
            <w:r w:rsidRPr="006F7F91">
              <w:rPr>
                <w:color w:val="000000"/>
                <w:sz w:val="20"/>
                <w:szCs w:val="20"/>
              </w:rPr>
              <w:t xml:space="preserve"> Канат</w:t>
            </w:r>
            <w:r w:rsidR="008601F4" w:rsidRPr="006F7F91">
              <w:rPr>
                <w:color w:val="000000"/>
                <w:sz w:val="20"/>
                <w:szCs w:val="20"/>
              </w:rPr>
              <w:t xml:space="preserve"> должен быть </w:t>
            </w:r>
            <w:r w:rsidRPr="006F7F91">
              <w:rPr>
                <w:color w:val="000000"/>
                <w:sz w:val="20"/>
                <w:szCs w:val="20"/>
              </w:rPr>
              <w:t>полипропиленовый диаметр</w:t>
            </w:r>
            <w:r w:rsidR="008601F4" w:rsidRPr="006F7F91">
              <w:rPr>
                <w:color w:val="000000"/>
                <w:sz w:val="20"/>
                <w:szCs w:val="20"/>
              </w:rPr>
              <w:t>ом</w:t>
            </w:r>
            <w:r w:rsidRPr="006F7F91">
              <w:rPr>
                <w:color w:val="000000"/>
                <w:sz w:val="20"/>
                <w:szCs w:val="20"/>
              </w:rPr>
              <w:t xml:space="preserve"> не менее 16 мм</w:t>
            </w:r>
            <w:r w:rsidR="008601F4" w:rsidRPr="006F7F91">
              <w:rPr>
                <w:color w:val="000000"/>
                <w:sz w:val="20"/>
                <w:szCs w:val="20"/>
              </w:rPr>
              <w:t>. Гимнастическое кольцо должно быть выполнено</w:t>
            </w:r>
            <w:r w:rsidRPr="006F7F91">
              <w:rPr>
                <w:color w:val="000000"/>
                <w:sz w:val="20"/>
                <w:szCs w:val="20"/>
              </w:rPr>
              <w:t xml:space="preserve"> из </w:t>
            </w:r>
            <w:r w:rsidR="008601F4" w:rsidRPr="006F7F91">
              <w:rPr>
                <w:color w:val="000000"/>
                <w:sz w:val="20"/>
                <w:szCs w:val="20"/>
              </w:rPr>
              <w:t xml:space="preserve">ламинированной противоскользящей влагостойкой </w:t>
            </w:r>
            <w:r w:rsidRPr="006F7F91">
              <w:rPr>
                <w:color w:val="000000"/>
                <w:sz w:val="20"/>
                <w:szCs w:val="20"/>
              </w:rPr>
              <w:t xml:space="preserve">фанеры толщиной не менее </w:t>
            </w:r>
            <w:r w:rsidR="008601F4" w:rsidRPr="006F7F91">
              <w:rPr>
                <w:color w:val="000000"/>
                <w:sz w:val="20"/>
                <w:szCs w:val="20"/>
              </w:rPr>
              <w:t>18</w:t>
            </w:r>
            <w:r w:rsidRPr="006F7F91">
              <w:rPr>
                <w:color w:val="000000"/>
                <w:sz w:val="20"/>
                <w:szCs w:val="20"/>
              </w:rPr>
              <w:t xml:space="preserve"> мм.</w:t>
            </w:r>
          </w:p>
        </w:tc>
      </w:tr>
      <w:tr w:rsidR="00071621" w:rsidRPr="006F7F91" w:rsidTr="002879D9">
        <w:trPr>
          <w:trHeight w:val="902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rPr>
                <w:sz w:val="20"/>
                <w:szCs w:val="20"/>
              </w:rPr>
            </w:pPr>
            <w:r w:rsidRPr="006F7F91">
              <w:rPr>
                <w:sz w:val="20"/>
                <w:szCs w:val="20"/>
              </w:rPr>
              <w:t>Турник приставной</w:t>
            </w:r>
          </w:p>
        </w:tc>
        <w:tc>
          <w:tcPr>
            <w:tcW w:w="4819" w:type="dxa"/>
          </w:tcPr>
          <w:p w:rsidR="00071621" w:rsidRPr="006F7F91" w:rsidRDefault="00071621" w:rsidP="0060041E">
            <w:pPr>
              <w:rPr>
                <w:sz w:val="20"/>
                <w:szCs w:val="20"/>
              </w:rPr>
            </w:pPr>
            <w:r w:rsidRPr="006F7F91">
              <w:rPr>
                <w:sz w:val="20"/>
                <w:szCs w:val="20"/>
              </w:rPr>
              <w:t>В кол-ве 1 шт.</w:t>
            </w:r>
            <w:r w:rsidR="0060041E" w:rsidRPr="006F7F91">
              <w:rPr>
                <w:sz w:val="20"/>
                <w:szCs w:val="20"/>
              </w:rPr>
              <w:t xml:space="preserve"> Турник</w:t>
            </w:r>
            <w:r w:rsidRPr="006F7F91">
              <w:rPr>
                <w:sz w:val="20"/>
                <w:szCs w:val="20"/>
              </w:rPr>
              <w:t xml:space="preserve"> долж</w:t>
            </w:r>
            <w:r w:rsidR="0060041E" w:rsidRPr="006F7F91">
              <w:rPr>
                <w:sz w:val="20"/>
                <w:szCs w:val="20"/>
              </w:rPr>
              <w:t>е</w:t>
            </w:r>
            <w:r w:rsidRPr="006F7F91">
              <w:rPr>
                <w:sz w:val="20"/>
                <w:szCs w:val="20"/>
              </w:rPr>
              <w:t>н быть выполнен из металлической трубы диметром не менее 32 мм с толщиной стенки</w:t>
            </w:r>
            <w:r w:rsidR="0060041E" w:rsidRPr="006F7F91">
              <w:rPr>
                <w:sz w:val="20"/>
                <w:szCs w:val="20"/>
              </w:rPr>
              <w:t xml:space="preserve"> не менее</w:t>
            </w:r>
            <w:r w:rsidRPr="006F7F91">
              <w:rPr>
                <w:sz w:val="20"/>
                <w:szCs w:val="20"/>
              </w:rPr>
              <w:t xml:space="preserve"> 2.35 мм</w:t>
            </w:r>
            <w:r w:rsidR="0060041E" w:rsidRPr="006F7F91">
              <w:rPr>
                <w:sz w:val="20"/>
                <w:szCs w:val="20"/>
              </w:rPr>
              <w:t xml:space="preserve"> и </w:t>
            </w:r>
            <w:r w:rsidR="0060041E" w:rsidRPr="006F7F91">
              <w:rPr>
                <w:color w:val="000000"/>
                <w:sz w:val="20"/>
                <w:szCs w:val="20"/>
              </w:rPr>
              <w:t>из металлического листа толщиной не менее 4 мм.</w:t>
            </w:r>
          </w:p>
        </w:tc>
      </w:tr>
      <w:tr w:rsidR="00071621" w:rsidRPr="006F7F91" w:rsidTr="002879D9">
        <w:trPr>
          <w:trHeight w:val="1094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B55C42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Перекладина 900 усиленная с канатом в сборе (прямой канат)</w:t>
            </w:r>
          </w:p>
        </w:tc>
        <w:tc>
          <w:tcPr>
            <w:tcW w:w="4819" w:type="dxa"/>
          </w:tcPr>
          <w:p w:rsidR="00071621" w:rsidRPr="006F7F91" w:rsidRDefault="00071621" w:rsidP="00B55C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 xml:space="preserve">В кол-ве 1 шт. </w:t>
            </w:r>
            <w:r w:rsidR="0060041E" w:rsidRPr="006F7F91">
              <w:rPr>
                <w:color w:val="000000"/>
                <w:sz w:val="20"/>
                <w:szCs w:val="20"/>
              </w:rPr>
              <w:t xml:space="preserve">Перекладина и два усилителя </w:t>
            </w:r>
            <w:r w:rsidRPr="006F7F91">
              <w:rPr>
                <w:color w:val="000000"/>
                <w:sz w:val="20"/>
                <w:szCs w:val="20"/>
              </w:rPr>
              <w:t>должн</w:t>
            </w:r>
            <w:r w:rsidR="0060041E" w:rsidRPr="006F7F91">
              <w:rPr>
                <w:color w:val="000000"/>
                <w:sz w:val="20"/>
                <w:szCs w:val="20"/>
              </w:rPr>
              <w:t>ы</w:t>
            </w:r>
            <w:r w:rsidRPr="006F7F91">
              <w:rPr>
                <w:color w:val="000000"/>
                <w:sz w:val="20"/>
                <w:szCs w:val="20"/>
              </w:rPr>
              <w:t xml:space="preserve"> быть выполнен</w:t>
            </w:r>
            <w:r w:rsidR="0060041E" w:rsidRPr="006F7F91">
              <w:rPr>
                <w:color w:val="000000"/>
                <w:sz w:val="20"/>
                <w:szCs w:val="20"/>
              </w:rPr>
              <w:t>ы</w:t>
            </w:r>
            <w:r w:rsidRPr="006F7F91">
              <w:rPr>
                <w:color w:val="000000"/>
                <w:sz w:val="20"/>
                <w:szCs w:val="20"/>
              </w:rPr>
              <w:t xml:space="preserve"> из металлической трубы диметром не менее 32 мм с толщиной стенки </w:t>
            </w:r>
            <w:r w:rsidR="0060041E" w:rsidRPr="006F7F91">
              <w:rPr>
                <w:color w:val="000000"/>
                <w:sz w:val="20"/>
                <w:szCs w:val="20"/>
              </w:rPr>
              <w:t xml:space="preserve">не менее </w:t>
            </w:r>
            <w:r w:rsidRPr="006F7F91">
              <w:rPr>
                <w:color w:val="000000"/>
                <w:sz w:val="20"/>
                <w:szCs w:val="20"/>
              </w:rPr>
              <w:t>2,35</w:t>
            </w:r>
            <w:r w:rsidR="00B55C42" w:rsidRPr="006F7F91">
              <w:rPr>
                <w:color w:val="000000"/>
                <w:sz w:val="20"/>
                <w:szCs w:val="20"/>
              </w:rPr>
              <w:t>.</w:t>
            </w:r>
            <w:r w:rsidRPr="006F7F91">
              <w:rPr>
                <w:color w:val="000000"/>
                <w:sz w:val="20"/>
                <w:szCs w:val="20"/>
              </w:rPr>
              <w:t xml:space="preserve"> Канат </w:t>
            </w:r>
            <w:r w:rsidR="0060041E" w:rsidRPr="006F7F91">
              <w:rPr>
                <w:color w:val="000000"/>
                <w:sz w:val="20"/>
                <w:szCs w:val="20"/>
              </w:rPr>
              <w:t xml:space="preserve">должен быть </w:t>
            </w:r>
            <w:r w:rsidRPr="006F7F91">
              <w:rPr>
                <w:color w:val="000000"/>
                <w:sz w:val="20"/>
                <w:szCs w:val="20"/>
              </w:rPr>
              <w:t>полипропиленовый</w:t>
            </w:r>
            <w:r w:rsidR="0060041E" w:rsidRPr="006F7F91">
              <w:rPr>
                <w:color w:val="000000"/>
                <w:sz w:val="20"/>
                <w:szCs w:val="20"/>
              </w:rPr>
              <w:t>,</w:t>
            </w:r>
            <w:r w:rsidRPr="006F7F91">
              <w:rPr>
                <w:color w:val="000000"/>
                <w:sz w:val="20"/>
                <w:szCs w:val="20"/>
              </w:rPr>
              <w:t xml:space="preserve"> диаметром не менее 30 мм</w:t>
            </w:r>
            <w:r w:rsidR="0060041E" w:rsidRPr="006F7F91">
              <w:rPr>
                <w:color w:val="000000"/>
                <w:sz w:val="20"/>
                <w:szCs w:val="20"/>
              </w:rPr>
              <w:t>. Снизу канат должен быть оборудован закладным элементом для бетонирования.</w:t>
            </w:r>
          </w:p>
        </w:tc>
      </w:tr>
      <w:tr w:rsidR="00071621" w:rsidRPr="006F7F91" w:rsidTr="002879D9">
        <w:trPr>
          <w:trHeight w:val="1580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Ручка вспомогательная</w:t>
            </w:r>
          </w:p>
        </w:tc>
        <w:tc>
          <w:tcPr>
            <w:tcW w:w="4819" w:type="dxa"/>
          </w:tcPr>
          <w:p w:rsidR="00071621" w:rsidRPr="006F7F91" w:rsidRDefault="00071621" w:rsidP="00BE4C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2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</w:t>
            </w:r>
            <w:r w:rsidRPr="006F7F91">
              <w:rPr>
                <w:color w:val="000000"/>
                <w:sz w:val="20"/>
                <w:szCs w:val="20"/>
              </w:rPr>
              <w:t xml:space="preserve">шт. </w:t>
            </w:r>
            <w:r w:rsidR="00B55C42" w:rsidRPr="006F7F91">
              <w:rPr>
                <w:color w:val="000000"/>
                <w:sz w:val="20"/>
                <w:szCs w:val="20"/>
              </w:rPr>
              <w:t>Ручка д</w:t>
            </w:r>
            <w:r w:rsidRPr="006F7F91">
              <w:rPr>
                <w:color w:val="000000"/>
                <w:sz w:val="20"/>
                <w:szCs w:val="20"/>
              </w:rPr>
              <w:t xml:space="preserve">олжна </w:t>
            </w:r>
            <w:r w:rsidR="00BE4C7F" w:rsidRPr="006F7F91">
              <w:rPr>
                <w:color w:val="000000"/>
                <w:sz w:val="20"/>
                <w:szCs w:val="20"/>
              </w:rPr>
              <w:t>быть изготовлена</w:t>
            </w:r>
            <w:r w:rsidRPr="006F7F91">
              <w:rPr>
                <w:color w:val="000000"/>
                <w:sz w:val="20"/>
                <w:szCs w:val="20"/>
              </w:rPr>
              <w:t xml:space="preserve"> из металлической трубы диметром не менее 22 мм </w:t>
            </w:r>
            <w:r w:rsidR="00B55C42" w:rsidRPr="006F7F91">
              <w:rPr>
                <w:color w:val="000000"/>
                <w:sz w:val="20"/>
                <w:szCs w:val="20"/>
              </w:rPr>
              <w:t>с</w:t>
            </w:r>
            <w:r w:rsidRPr="006F7F91">
              <w:rPr>
                <w:color w:val="000000"/>
                <w:sz w:val="20"/>
                <w:szCs w:val="20"/>
              </w:rPr>
              <w:t xml:space="preserve"> толщиной стенки 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не менее </w:t>
            </w:r>
            <w:r w:rsidRPr="006F7F91">
              <w:rPr>
                <w:color w:val="000000"/>
                <w:sz w:val="20"/>
                <w:szCs w:val="20"/>
              </w:rPr>
              <w:t xml:space="preserve">2.5 мм </w:t>
            </w:r>
            <w:r w:rsidR="00B55C42" w:rsidRPr="006F7F91">
              <w:rPr>
                <w:color w:val="000000"/>
                <w:sz w:val="20"/>
                <w:szCs w:val="20"/>
              </w:rPr>
              <w:t>и двух штампованных</w:t>
            </w:r>
            <w:r w:rsidRPr="006F7F91">
              <w:rPr>
                <w:color w:val="000000"/>
                <w:sz w:val="20"/>
                <w:szCs w:val="20"/>
              </w:rPr>
              <w:t xml:space="preserve"> уш</w:t>
            </w:r>
            <w:r w:rsidR="00B55C42" w:rsidRPr="006F7F91">
              <w:rPr>
                <w:color w:val="000000"/>
                <w:sz w:val="20"/>
                <w:szCs w:val="20"/>
              </w:rPr>
              <w:t>е</w:t>
            </w:r>
            <w:r w:rsidRPr="006F7F91">
              <w:rPr>
                <w:color w:val="000000"/>
                <w:sz w:val="20"/>
                <w:szCs w:val="20"/>
              </w:rPr>
              <w:t xml:space="preserve">к, </w:t>
            </w:r>
            <w:r w:rsidR="00B55C42" w:rsidRPr="006F7F91">
              <w:rPr>
                <w:color w:val="000000"/>
                <w:sz w:val="20"/>
                <w:szCs w:val="20"/>
              </w:rPr>
              <w:t>выполненных</w:t>
            </w:r>
            <w:r w:rsidRPr="006F7F91">
              <w:rPr>
                <w:color w:val="000000"/>
                <w:sz w:val="20"/>
                <w:szCs w:val="20"/>
              </w:rPr>
              <w:t xml:space="preserve"> из листовой стали толщиной не менее 4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</w:t>
            </w:r>
            <w:r w:rsidRPr="006F7F91">
              <w:rPr>
                <w:color w:val="000000"/>
                <w:sz w:val="20"/>
                <w:szCs w:val="20"/>
              </w:rPr>
              <w:t xml:space="preserve">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должно быть </w:t>
            </w:r>
            <w:r w:rsidRPr="006F7F91">
              <w:rPr>
                <w:color w:val="000000"/>
                <w:sz w:val="20"/>
                <w:szCs w:val="20"/>
              </w:rPr>
              <w:t>выполнено методом литья под давлением. Внешняя поверхность резины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должна име</w:t>
            </w:r>
            <w:r w:rsidRPr="006F7F91">
              <w:rPr>
                <w:color w:val="000000"/>
                <w:sz w:val="20"/>
                <w:szCs w:val="20"/>
              </w:rPr>
              <w:t>т</w:t>
            </w:r>
            <w:r w:rsidR="00B55C42" w:rsidRPr="006F7F91">
              <w:rPr>
                <w:color w:val="000000"/>
                <w:sz w:val="20"/>
                <w:szCs w:val="20"/>
              </w:rPr>
              <w:t>ь</w:t>
            </w:r>
            <w:r w:rsidRPr="006F7F91">
              <w:rPr>
                <w:color w:val="000000"/>
                <w:sz w:val="20"/>
                <w:szCs w:val="20"/>
              </w:rPr>
              <w:t xml:space="preserve"> фактуру шагрени. Температура эксплуатации прорезиненной ручки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должна быть</w:t>
            </w:r>
            <w:r w:rsidRPr="006F7F91">
              <w:rPr>
                <w:color w:val="000000"/>
                <w:sz w:val="20"/>
                <w:szCs w:val="20"/>
              </w:rPr>
              <w:t xml:space="preserve"> от -50°С до +60°С. Резиновая поверхность ручки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должна препятствовать</w:t>
            </w:r>
            <w:r w:rsidRPr="006F7F91">
              <w:rPr>
                <w:color w:val="000000"/>
                <w:sz w:val="20"/>
                <w:szCs w:val="20"/>
              </w:rPr>
              <w:t xml:space="preserve"> соскальзыванию </w:t>
            </w:r>
            <w:r w:rsidR="00B55C42" w:rsidRPr="006F7F91">
              <w:rPr>
                <w:color w:val="000000"/>
                <w:sz w:val="20"/>
                <w:szCs w:val="20"/>
              </w:rPr>
              <w:t>руки и исключа</w:t>
            </w:r>
            <w:r w:rsidRPr="006F7F91">
              <w:rPr>
                <w:color w:val="000000"/>
                <w:sz w:val="20"/>
                <w:szCs w:val="20"/>
              </w:rPr>
              <w:t>т</w:t>
            </w:r>
            <w:r w:rsidR="00B55C42" w:rsidRPr="006F7F91">
              <w:rPr>
                <w:color w:val="000000"/>
                <w:sz w:val="20"/>
                <w:szCs w:val="20"/>
              </w:rPr>
              <w:t>ь</w:t>
            </w:r>
            <w:r w:rsidRPr="006F7F91">
              <w:rPr>
                <w:color w:val="000000"/>
                <w:sz w:val="20"/>
                <w:szCs w:val="20"/>
              </w:rPr>
              <w:t xml:space="preserve"> примерзание мягких тканей человека в холодное время года. За счет обрезинивания</w:t>
            </w:r>
            <w:r w:rsidR="00B55C42" w:rsidRPr="006F7F91">
              <w:rPr>
                <w:color w:val="000000"/>
                <w:sz w:val="20"/>
                <w:szCs w:val="20"/>
              </w:rPr>
              <w:t xml:space="preserve"> должна</w:t>
            </w:r>
            <w:r w:rsidRPr="006F7F91">
              <w:rPr>
                <w:color w:val="000000"/>
                <w:sz w:val="20"/>
                <w:szCs w:val="20"/>
              </w:rPr>
              <w:t xml:space="preserve"> достигат</w:t>
            </w:r>
            <w:r w:rsidR="00B55C42" w:rsidRPr="006F7F91">
              <w:rPr>
                <w:color w:val="000000"/>
                <w:sz w:val="20"/>
                <w:szCs w:val="20"/>
              </w:rPr>
              <w:t>ь</w:t>
            </w:r>
            <w:r w:rsidRPr="006F7F91">
              <w:rPr>
                <w:color w:val="000000"/>
                <w:sz w:val="20"/>
                <w:szCs w:val="20"/>
              </w:rPr>
              <w:t>ся более высокая травмобезопасность, атмосферостойкость и износостойкость оборудования.</w:t>
            </w:r>
          </w:p>
        </w:tc>
      </w:tr>
      <w:tr w:rsidR="00194D87" w:rsidRPr="006F7F91" w:rsidTr="002879D9">
        <w:trPr>
          <w:trHeight w:val="1264"/>
        </w:trPr>
        <w:tc>
          <w:tcPr>
            <w:tcW w:w="704" w:type="dxa"/>
            <w:vMerge/>
          </w:tcPr>
          <w:p w:rsidR="00194D87" w:rsidRPr="006F7F91" w:rsidRDefault="00194D87" w:rsidP="00194D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4D87" w:rsidRPr="006F7F91" w:rsidRDefault="00194D87" w:rsidP="00194D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4D87" w:rsidRPr="006F7F91" w:rsidRDefault="00194D87" w:rsidP="00194D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4D87" w:rsidRPr="006F7F91" w:rsidRDefault="00194D87" w:rsidP="00194D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D87" w:rsidRPr="006F7F91" w:rsidRDefault="00194D87" w:rsidP="00194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Перекладина 32х900</w:t>
            </w:r>
          </w:p>
        </w:tc>
        <w:tc>
          <w:tcPr>
            <w:tcW w:w="4819" w:type="dxa"/>
          </w:tcPr>
          <w:p w:rsidR="00194D87" w:rsidRPr="006F7F91" w:rsidRDefault="00194D87" w:rsidP="00194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17 шт. Перекладина должна быть выполнена из металлической трубы диметром не менее 32 мм с толщиной стенки не менее 2,35 мм. С обеих сторон к трубе должны быть приварены штампованные ушки, выполненные из листовой стали толщиной не менее 4 мм.</w:t>
            </w:r>
          </w:p>
        </w:tc>
      </w:tr>
      <w:tr w:rsidR="00C11794" w:rsidRPr="006F7F91" w:rsidTr="002879D9">
        <w:trPr>
          <w:trHeight w:val="1115"/>
        </w:trPr>
        <w:tc>
          <w:tcPr>
            <w:tcW w:w="704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794" w:rsidRPr="006F7F91" w:rsidRDefault="00C11794" w:rsidP="00C117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11794" w:rsidRPr="006F7F91" w:rsidRDefault="00194D87" w:rsidP="00C117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Кронштейн-усилитель 250х250 мм</w:t>
            </w:r>
          </w:p>
        </w:tc>
        <w:tc>
          <w:tcPr>
            <w:tcW w:w="4819" w:type="dxa"/>
          </w:tcPr>
          <w:p w:rsidR="00C11794" w:rsidRPr="006F7F91" w:rsidRDefault="00194D87" w:rsidP="00194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В кол-ве 4 шт. Кронштейн должен быть выполнен из гнутой металлической трубы диметром не менее 32 мм с толщиной стенки не менее 2,35 мм. К трубе должна быть приварена согнутая пластина размером не менее 250х250х50 мм, выполненная из листовой стали толщиной не менее 4 мм.</w:t>
            </w:r>
          </w:p>
        </w:tc>
      </w:tr>
      <w:tr w:rsidR="00071621" w:rsidRPr="006F7F91" w:rsidTr="002879D9">
        <w:trPr>
          <w:trHeight w:val="3524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819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6F7F91">
              <w:rPr>
                <w:color w:val="000000"/>
                <w:sz w:val="20"/>
                <w:szCs w:val="2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Pr="006F7F91">
              <w:rPr>
                <w:color w:val="000000"/>
                <w:sz w:val="20"/>
                <w:szCs w:val="20"/>
              </w:rPr>
              <w:t>Заглушки пластиковые, цветные. Все метизы оцинкованы.</w:t>
            </w:r>
          </w:p>
        </w:tc>
      </w:tr>
      <w:tr w:rsidR="00071621" w:rsidRPr="006F7F91" w:rsidTr="002879D9">
        <w:trPr>
          <w:trHeight w:val="547"/>
        </w:trPr>
        <w:tc>
          <w:tcPr>
            <w:tcW w:w="704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621" w:rsidRPr="006F7F91" w:rsidRDefault="00071621" w:rsidP="000716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621" w:rsidRPr="006F7F91" w:rsidRDefault="00071621" w:rsidP="00071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819" w:type="dxa"/>
          </w:tcPr>
          <w:p w:rsidR="00071621" w:rsidRPr="006F7F91" w:rsidRDefault="00071621" w:rsidP="009F68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F91">
              <w:rPr>
                <w:color w:val="000000"/>
                <w:sz w:val="20"/>
                <w:szCs w:val="20"/>
              </w:rPr>
              <w:t>Детский игровой комплекс состоит из одной башни с продолжением в виде гимнастического комплекса. На башне установлена крыша, лестница, горка, альпинистская стенка с канатом. Гимнастический комплекс состоит из рукохода, шведской стенки, турника приставного, гимнастических колец и полипропиленовой сетки. Все резьбовые соединения должны быть закрыты пластиковыми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6F7F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94" w:rsidRDefault="00F85E94" w:rsidP="00D74A8E">
      <w:r>
        <w:separator/>
      </w:r>
    </w:p>
  </w:endnote>
  <w:endnote w:type="continuationSeparator" w:id="0">
    <w:p w:rsidR="00F85E94" w:rsidRDefault="00F85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94" w:rsidRDefault="00F85E94" w:rsidP="00D74A8E">
      <w:r>
        <w:separator/>
      </w:r>
    </w:p>
  </w:footnote>
  <w:footnote w:type="continuationSeparator" w:id="0">
    <w:p w:rsidR="00F85E94" w:rsidRDefault="00F85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553F"/>
    <w:rsid w:val="000570CD"/>
    <w:rsid w:val="00057670"/>
    <w:rsid w:val="00071621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6AB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D87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879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1BD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291A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10ED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726A"/>
    <w:rsid w:val="004E6093"/>
    <w:rsid w:val="004E7A1B"/>
    <w:rsid w:val="004F01CB"/>
    <w:rsid w:val="004F1DF3"/>
    <w:rsid w:val="004F6E4E"/>
    <w:rsid w:val="004F7A2F"/>
    <w:rsid w:val="004F7F2A"/>
    <w:rsid w:val="00500F7A"/>
    <w:rsid w:val="005040A8"/>
    <w:rsid w:val="00520AB3"/>
    <w:rsid w:val="00521431"/>
    <w:rsid w:val="005309AD"/>
    <w:rsid w:val="005317FA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D69FA"/>
    <w:rsid w:val="005E13BB"/>
    <w:rsid w:val="005E54D6"/>
    <w:rsid w:val="005F0E5A"/>
    <w:rsid w:val="005F2EA7"/>
    <w:rsid w:val="0060041E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0A3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7F91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449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46FF"/>
    <w:rsid w:val="007A6D59"/>
    <w:rsid w:val="007A749F"/>
    <w:rsid w:val="007B5789"/>
    <w:rsid w:val="007C3A04"/>
    <w:rsid w:val="007D3432"/>
    <w:rsid w:val="007E1BD5"/>
    <w:rsid w:val="007E77F8"/>
    <w:rsid w:val="008008AB"/>
    <w:rsid w:val="00804157"/>
    <w:rsid w:val="00810F9D"/>
    <w:rsid w:val="00815F40"/>
    <w:rsid w:val="008164CA"/>
    <w:rsid w:val="00816EA9"/>
    <w:rsid w:val="00820DB9"/>
    <w:rsid w:val="008269E0"/>
    <w:rsid w:val="008300F5"/>
    <w:rsid w:val="0083263E"/>
    <w:rsid w:val="0083434C"/>
    <w:rsid w:val="0083729E"/>
    <w:rsid w:val="00843442"/>
    <w:rsid w:val="00843BC8"/>
    <w:rsid w:val="0085277E"/>
    <w:rsid w:val="0085279D"/>
    <w:rsid w:val="0085411A"/>
    <w:rsid w:val="008601F4"/>
    <w:rsid w:val="0087034F"/>
    <w:rsid w:val="008731DF"/>
    <w:rsid w:val="008802CD"/>
    <w:rsid w:val="00880714"/>
    <w:rsid w:val="00883EB5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80B"/>
    <w:rsid w:val="008A6AD4"/>
    <w:rsid w:val="008B3C88"/>
    <w:rsid w:val="008B5346"/>
    <w:rsid w:val="008C1548"/>
    <w:rsid w:val="008D2EE7"/>
    <w:rsid w:val="008D4427"/>
    <w:rsid w:val="008D59EC"/>
    <w:rsid w:val="008E1BE9"/>
    <w:rsid w:val="008E6E0F"/>
    <w:rsid w:val="008F2D8C"/>
    <w:rsid w:val="009046D5"/>
    <w:rsid w:val="00906BF7"/>
    <w:rsid w:val="009070F0"/>
    <w:rsid w:val="009140E1"/>
    <w:rsid w:val="009179E3"/>
    <w:rsid w:val="009233E1"/>
    <w:rsid w:val="0092546B"/>
    <w:rsid w:val="00934641"/>
    <w:rsid w:val="00935725"/>
    <w:rsid w:val="00950180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D3A8B"/>
    <w:rsid w:val="009E0BFF"/>
    <w:rsid w:val="009E6E1A"/>
    <w:rsid w:val="009F0B1D"/>
    <w:rsid w:val="009F18B9"/>
    <w:rsid w:val="009F2C45"/>
    <w:rsid w:val="009F6850"/>
    <w:rsid w:val="00A15050"/>
    <w:rsid w:val="00A23D83"/>
    <w:rsid w:val="00A319C7"/>
    <w:rsid w:val="00A32D3F"/>
    <w:rsid w:val="00A33B36"/>
    <w:rsid w:val="00A40E0D"/>
    <w:rsid w:val="00A4695A"/>
    <w:rsid w:val="00A46D95"/>
    <w:rsid w:val="00A618E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55C42"/>
    <w:rsid w:val="00B66D75"/>
    <w:rsid w:val="00B71B2F"/>
    <w:rsid w:val="00B801C4"/>
    <w:rsid w:val="00B871AF"/>
    <w:rsid w:val="00B8786D"/>
    <w:rsid w:val="00B90DA4"/>
    <w:rsid w:val="00B93E47"/>
    <w:rsid w:val="00BA0930"/>
    <w:rsid w:val="00BA50B3"/>
    <w:rsid w:val="00BA59AC"/>
    <w:rsid w:val="00BC49CA"/>
    <w:rsid w:val="00BC54DF"/>
    <w:rsid w:val="00BD25F2"/>
    <w:rsid w:val="00BD3742"/>
    <w:rsid w:val="00BD4C5F"/>
    <w:rsid w:val="00BD7958"/>
    <w:rsid w:val="00BD7BC1"/>
    <w:rsid w:val="00BE4C7F"/>
    <w:rsid w:val="00BE4E54"/>
    <w:rsid w:val="00BE64B0"/>
    <w:rsid w:val="00BF0D13"/>
    <w:rsid w:val="00BF28A0"/>
    <w:rsid w:val="00BF5357"/>
    <w:rsid w:val="00C0159A"/>
    <w:rsid w:val="00C0221D"/>
    <w:rsid w:val="00C02C32"/>
    <w:rsid w:val="00C11794"/>
    <w:rsid w:val="00C16420"/>
    <w:rsid w:val="00C1647D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1450"/>
    <w:rsid w:val="00C84F20"/>
    <w:rsid w:val="00C93F2A"/>
    <w:rsid w:val="00CA6039"/>
    <w:rsid w:val="00CC31D3"/>
    <w:rsid w:val="00CC489D"/>
    <w:rsid w:val="00CC4A8A"/>
    <w:rsid w:val="00CC5808"/>
    <w:rsid w:val="00CD24E8"/>
    <w:rsid w:val="00CD722F"/>
    <w:rsid w:val="00CF67EC"/>
    <w:rsid w:val="00D038EB"/>
    <w:rsid w:val="00D05FB5"/>
    <w:rsid w:val="00D12EBD"/>
    <w:rsid w:val="00D20C9B"/>
    <w:rsid w:val="00D21215"/>
    <w:rsid w:val="00D23F87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26CC"/>
    <w:rsid w:val="00DB7D49"/>
    <w:rsid w:val="00DC5F06"/>
    <w:rsid w:val="00DD082F"/>
    <w:rsid w:val="00DD4FA2"/>
    <w:rsid w:val="00DE428E"/>
    <w:rsid w:val="00DE7429"/>
    <w:rsid w:val="00DF15FD"/>
    <w:rsid w:val="00DF7FE9"/>
    <w:rsid w:val="00E017DC"/>
    <w:rsid w:val="00E036A2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AC0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85E94"/>
    <w:rsid w:val="00F967B3"/>
    <w:rsid w:val="00FA1728"/>
    <w:rsid w:val="00FA392F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9961"/>
  <w15:docId w15:val="{330D6D31-BE82-46FB-B5DD-C8E0655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0C8D-63E4-42A9-8734-2F760ABE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 Windows</cp:lastModifiedBy>
  <cp:revision>3</cp:revision>
  <cp:lastPrinted>2011-05-31T12:13:00Z</cp:lastPrinted>
  <dcterms:created xsi:type="dcterms:W3CDTF">2022-02-07T03:58:00Z</dcterms:created>
  <dcterms:modified xsi:type="dcterms:W3CDTF">2022-02-07T04:02:00Z</dcterms:modified>
</cp:coreProperties>
</file>